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FF8" w:rsidRPr="00F201E2" w:rsidRDefault="000E4FF8" w:rsidP="00B564EA">
      <w:pPr>
        <w:spacing w:beforeLines="50" w:before="156" w:line="500" w:lineRule="exact"/>
        <w:rPr>
          <w:color w:val="000000" w:themeColor="text1"/>
          <w:sz w:val="28"/>
          <w:szCs w:val="28"/>
        </w:rPr>
      </w:pPr>
    </w:p>
    <w:p w:rsidR="00F201E2" w:rsidRDefault="00F201E2" w:rsidP="00B564EA">
      <w:pPr>
        <w:widowControl/>
        <w:shd w:val="clear" w:color="auto" w:fill="FFFFFF"/>
        <w:spacing w:beforeLines="50" w:before="156" w:after="270" w:line="500" w:lineRule="exact"/>
        <w:jc w:val="center"/>
        <w:outlineLvl w:val="0"/>
        <w:rPr>
          <w:rFonts w:ascii="华文中宋" w:eastAsia="华文中宋" w:hAnsi="华文中宋" w:cs="Arial" w:hint="eastAsia"/>
          <w:b/>
          <w:color w:val="000000" w:themeColor="text1"/>
          <w:sz w:val="36"/>
          <w:szCs w:val="36"/>
          <w:shd w:val="clear" w:color="auto" w:fill="FFFFFF"/>
        </w:rPr>
      </w:pPr>
      <w:r w:rsidRPr="00F54D0D">
        <w:rPr>
          <w:rFonts w:ascii="华文中宋" w:eastAsia="华文中宋" w:hAnsi="华文中宋" w:cs="Arial"/>
          <w:b/>
          <w:color w:val="000000" w:themeColor="text1"/>
          <w:sz w:val="36"/>
          <w:szCs w:val="36"/>
          <w:shd w:val="clear" w:color="auto" w:fill="FFFFFF"/>
        </w:rPr>
        <w:t>京卡·互助服务卡</w:t>
      </w:r>
      <w:r w:rsidR="00AC1E24">
        <w:rPr>
          <w:rFonts w:ascii="华文中宋" w:eastAsia="华文中宋" w:hAnsi="华文中宋" w:cs="Arial" w:hint="eastAsia"/>
          <w:b/>
          <w:color w:val="000000" w:themeColor="text1"/>
          <w:sz w:val="36"/>
          <w:szCs w:val="36"/>
          <w:shd w:val="clear" w:color="auto" w:fill="FFFFFF"/>
        </w:rPr>
        <w:t>简介</w:t>
      </w:r>
    </w:p>
    <w:p w:rsidR="00F54D0D" w:rsidRPr="00F201E2" w:rsidRDefault="00F54D0D" w:rsidP="00B564EA">
      <w:pPr>
        <w:widowControl/>
        <w:shd w:val="clear" w:color="auto" w:fill="FFFFFF"/>
        <w:spacing w:beforeLines="50" w:before="156" w:after="270" w:line="500" w:lineRule="exact"/>
        <w:outlineLvl w:val="0"/>
        <w:rPr>
          <w:rFonts w:ascii="华文中宋" w:eastAsia="华文中宋" w:hAnsi="华文中宋" w:cs="宋体"/>
          <w:b/>
          <w:color w:val="000000" w:themeColor="text1"/>
          <w:kern w:val="36"/>
          <w:sz w:val="36"/>
          <w:szCs w:val="36"/>
        </w:rPr>
      </w:pPr>
    </w:p>
    <w:p w:rsidR="00F201E2" w:rsidRPr="00F54D0D" w:rsidRDefault="00F201E2" w:rsidP="00B564EA">
      <w:pPr>
        <w:pStyle w:val="a3"/>
        <w:shd w:val="clear" w:color="auto" w:fill="FFFFFF"/>
        <w:spacing w:beforeLines="50" w:before="156" w:beforeAutospacing="0" w:after="0" w:afterAutospacing="0" w:line="500" w:lineRule="exact"/>
        <w:rPr>
          <w:rStyle w:val="a4"/>
        </w:rPr>
      </w:pPr>
      <w:r w:rsidRPr="00F201E2">
        <w:rPr>
          <w:rStyle w:val="a4"/>
          <w:rFonts w:hint="eastAsia"/>
          <w:color w:val="000000" w:themeColor="text1"/>
          <w:sz w:val="28"/>
          <w:szCs w:val="28"/>
        </w:rPr>
        <w:t>一、北京</w:t>
      </w:r>
      <w:r w:rsidR="00F54D0D">
        <w:rPr>
          <w:rStyle w:val="a4"/>
          <w:rFonts w:hint="eastAsia"/>
          <w:color w:val="000000" w:themeColor="text1"/>
          <w:sz w:val="28"/>
          <w:szCs w:val="28"/>
        </w:rPr>
        <w:t>工会</w:t>
      </w:r>
      <w:r w:rsidR="00F54D0D" w:rsidRPr="00F54D0D">
        <w:rPr>
          <w:rStyle w:val="a4"/>
          <w:color w:val="000000" w:themeColor="text1"/>
          <w:sz w:val="28"/>
          <w:szCs w:val="28"/>
        </w:rPr>
        <w:t>京卡·互助服务卡</w:t>
      </w:r>
      <w:r w:rsidRPr="00F201E2">
        <w:rPr>
          <w:rStyle w:val="a4"/>
          <w:rFonts w:hint="eastAsia"/>
          <w:color w:val="000000" w:themeColor="text1"/>
          <w:sz w:val="28"/>
          <w:szCs w:val="28"/>
        </w:rPr>
        <w:t>介绍</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sidRPr="00F201E2">
        <w:rPr>
          <w:rFonts w:ascii="Arial" w:hAnsi="Arial" w:cs="Arial"/>
          <w:color w:val="000000" w:themeColor="text1"/>
          <w:sz w:val="28"/>
          <w:szCs w:val="28"/>
          <w:shd w:val="clear" w:color="auto" w:fill="FFFFFF"/>
        </w:rPr>
        <w:t>京卡</w:t>
      </w:r>
      <w:r w:rsidRPr="00F201E2">
        <w:rPr>
          <w:rFonts w:ascii="Arial" w:hAnsi="Arial" w:cs="Arial"/>
          <w:color w:val="000000" w:themeColor="text1"/>
          <w:sz w:val="28"/>
          <w:szCs w:val="28"/>
          <w:shd w:val="clear" w:color="auto" w:fill="FFFFFF"/>
        </w:rPr>
        <w:t>·</w:t>
      </w:r>
      <w:r w:rsidRPr="00F201E2">
        <w:rPr>
          <w:rFonts w:ascii="Arial" w:hAnsi="Arial" w:cs="Arial"/>
          <w:color w:val="000000" w:themeColor="text1"/>
          <w:sz w:val="28"/>
          <w:szCs w:val="28"/>
          <w:shd w:val="clear" w:color="auto" w:fill="FFFFFF"/>
        </w:rPr>
        <w:t>互助服务卡</w:t>
      </w:r>
      <w:r w:rsidRPr="00F201E2">
        <w:rPr>
          <w:rFonts w:hint="eastAsia"/>
          <w:color w:val="000000" w:themeColor="text1"/>
          <w:sz w:val="28"/>
          <w:szCs w:val="28"/>
        </w:rPr>
        <w:t>是北京银行与北京市总工会首次合作联合发行</w:t>
      </w:r>
      <w:r w:rsidR="00AC1E24">
        <w:rPr>
          <w:rFonts w:hint="eastAsia"/>
          <w:color w:val="000000" w:themeColor="text1"/>
          <w:sz w:val="28"/>
          <w:szCs w:val="28"/>
        </w:rPr>
        <w:t>的认同卡，卡片</w:t>
      </w:r>
      <w:bookmarkStart w:id="0" w:name="_GoBack"/>
      <w:bookmarkEnd w:id="0"/>
      <w:r w:rsidR="00AC1E24">
        <w:rPr>
          <w:rFonts w:hint="eastAsia"/>
          <w:color w:val="000000" w:themeColor="text1"/>
          <w:sz w:val="28"/>
          <w:szCs w:val="28"/>
        </w:rPr>
        <w:t>性质为借记卡，该卡</w:t>
      </w:r>
      <w:r w:rsidRPr="00F201E2">
        <w:rPr>
          <w:rFonts w:hint="eastAsia"/>
          <w:color w:val="000000" w:themeColor="text1"/>
          <w:sz w:val="28"/>
          <w:szCs w:val="28"/>
        </w:rPr>
        <w:t>作为北京市总工会会员的唯一身份识别标志，具备北京银行现有京卡借记卡除开立副卡</w:t>
      </w:r>
      <w:r w:rsidR="00AC1E24">
        <w:rPr>
          <w:rFonts w:hint="eastAsia"/>
          <w:color w:val="000000" w:themeColor="text1"/>
          <w:sz w:val="28"/>
          <w:szCs w:val="28"/>
        </w:rPr>
        <w:t>以外的全部金融功能，并在此基础上实现互助保险金发放，同时持卡人</w:t>
      </w:r>
      <w:r w:rsidRPr="00F201E2">
        <w:rPr>
          <w:rFonts w:hint="eastAsia"/>
          <w:color w:val="000000" w:themeColor="text1"/>
          <w:sz w:val="28"/>
          <w:szCs w:val="28"/>
        </w:rPr>
        <w:t>享有</w:t>
      </w:r>
      <w:r w:rsidR="00AC1E24">
        <w:rPr>
          <w:rFonts w:hint="eastAsia"/>
          <w:color w:val="000000" w:themeColor="text1"/>
          <w:sz w:val="28"/>
          <w:szCs w:val="28"/>
        </w:rPr>
        <w:t>北京市总工会为其会员所提供的如法律咨询、职业培训</w:t>
      </w:r>
      <w:r w:rsidRPr="00F201E2">
        <w:rPr>
          <w:rFonts w:hint="eastAsia"/>
          <w:color w:val="000000" w:themeColor="text1"/>
          <w:sz w:val="28"/>
          <w:szCs w:val="28"/>
        </w:rPr>
        <w:t>以及特定商户消费打折等增值服务。</w:t>
      </w:r>
    </w:p>
    <w:p w:rsidR="00F201E2" w:rsidRPr="00F201E2" w:rsidRDefault="00F201E2" w:rsidP="00B564EA">
      <w:pPr>
        <w:pStyle w:val="a3"/>
        <w:shd w:val="clear" w:color="auto" w:fill="FFFFFF"/>
        <w:spacing w:beforeLines="50" w:before="156" w:beforeAutospacing="0" w:after="0" w:afterAutospacing="0" w:line="500" w:lineRule="exact"/>
        <w:rPr>
          <w:color w:val="000000" w:themeColor="text1"/>
          <w:sz w:val="28"/>
          <w:szCs w:val="28"/>
        </w:rPr>
      </w:pPr>
      <w:r w:rsidRPr="00F201E2">
        <w:rPr>
          <w:rStyle w:val="a4"/>
          <w:rFonts w:hint="eastAsia"/>
          <w:color w:val="000000" w:themeColor="text1"/>
          <w:sz w:val="28"/>
          <w:szCs w:val="28"/>
        </w:rPr>
        <w:t>(一)、产品金融功能</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sidRPr="00F201E2">
        <w:rPr>
          <w:rFonts w:hint="eastAsia"/>
          <w:color w:val="000000" w:themeColor="text1"/>
          <w:sz w:val="28"/>
          <w:szCs w:val="28"/>
        </w:rPr>
        <w:t>该卡具备北京银行现有借记卡除开立副卡外的全部金融功能，只接受集体</w:t>
      </w:r>
      <w:r w:rsidR="00AC1E24" w:rsidRPr="00F201E2">
        <w:rPr>
          <w:rFonts w:hint="eastAsia"/>
          <w:color w:val="000000" w:themeColor="text1"/>
          <w:sz w:val="28"/>
          <w:szCs w:val="28"/>
        </w:rPr>
        <w:t>批量</w:t>
      </w:r>
      <w:r w:rsidRPr="00F201E2">
        <w:rPr>
          <w:rFonts w:hint="eastAsia"/>
          <w:color w:val="000000" w:themeColor="text1"/>
          <w:sz w:val="28"/>
          <w:szCs w:val="28"/>
        </w:rPr>
        <w:t>办理</w:t>
      </w:r>
      <w:r w:rsidR="00AC1E24">
        <w:rPr>
          <w:rFonts w:hint="eastAsia"/>
          <w:color w:val="000000" w:themeColor="text1"/>
          <w:sz w:val="28"/>
          <w:szCs w:val="28"/>
        </w:rPr>
        <w:t>，每位工会</w:t>
      </w:r>
      <w:r w:rsidR="00AC1E24">
        <w:rPr>
          <w:color w:val="000000" w:themeColor="text1"/>
          <w:sz w:val="28"/>
          <w:szCs w:val="28"/>
        </w:rPr>
        <w:t>会员</w:t>
      </w:r>
      <w:r w:rsidR="00AC1E24">
        <w:rPr>
          <w:rFonts w:hint="eastAsia"/>
          <w:color w:val="000000" w:themeColor="text1"/>
          <w:sz w:val="28"/>
          <w:szCs w:val="28"/>
        </w:rPr>
        <w:t>限办</w:t>
      </w:r>
      <w:r w:rsidRPr="00F201E2">
        <w:rPr>
          <w:rFonts w:hint="eastAsia"/>
          <w:color w:val="000000" w:themeColor="text1"/>
          <w:sz w:val="28"/>
          <w:szCs w:val="28"/>
        </w:rPr>
        <w:t>一张。</w:t>
      </w:r>
    </w:p>
    <w:p w:rsidR="00F201E2" w:rsidRPr="00F201E2" w:rsidRDefault="00F201E2" w:rsidP="00B564EA">
      <w:pPr>
        <w:pStyle w:val="a3"/>
        <w:shd w:val="clear" w:color="auto" w:fill="FFFFFF"/>
        <w:spacing w:beforeLines="50" w:before="156" w:beforeAutospacing="0" w:after="0" w:afterAutospacing="0" w:line="500" w:lineRule="exact"/>
        <w:rPr>
          <w:color w:val="000000" w:themeColor="text1"/>
          <w:sz w:val="28"/>
          <w:szCs w:val="28"/>
        </w:rPr>
      </w:pPr>
      <w:r w:rsidRPr="00F201E2">
        <w:rPr>
          <w:rStyle w:val="a4"/>
          <w:rFonts w:hint="eastAsia"/>
          <w:color w:val="000000" w:themeColor="text1"/>
          <w:sz w:val="28"/>
          <w:szCs w:val="28"/>
        </w:rPr>
        <w:t>(二)、特色服务</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sidRPr="00F201E2">
        <w:rPr>
          <w:rFonts w:hint="eastAsia"/>
          <w:color w:val="000000" w:themeColor="text1"/>
          <w:sz w:val="28"/>
          <w:szCs w:val="28"/>
        </w:rPr>
        <w:t>1．北京市总工会会员身份的唯一标识</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sidRPr="00F201E2">
        <w:rPr>
          <w:rFonts w:hint="eastAsia"/>
          <w:color w:val="000000" w:themeColor="text1"/>
          <w:sz w:val="28"/>
          <w:szCs w:val="28"/>
        </w:rPr>
        <w:t>该产品作为市总工会会员身份唯一标识，只面向市总工会会员发放，具备特定的目标群体，在发放过程中仅限于市总工会会员单位集体申请，具备一定的会员专属性，突出了北京银行与北京市总工会携手为会员营造和谐、关爱、便利的服务平台理念。</w:t>
      </w:r>
    </w:p>
    <w:p w:rsidR="00F159E0" w:rsidRDefault="00F201E2"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sidRPr="00F201E2">
        <w:rPr>
          <w:rFonts w:hint="eastAsia"/>
          <w:color w:val="000000" w:themeColor="text1"/>
          <w:sz w:val="28"/>
          <w:szCs w:val="28"/>
        </w:rPr>
        <w:t>2．增值服务</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sidRPr="00F201E2">
        <w:rPr>
          <w:rFonts w:hint="eastAsia"/>
          <w:color w:val="000000" w:themeColor="text1"/>
          <w:sz w:val="28"/>
          <w:szCs w:val="28"/>
        </w:rPr>
        <w:t>（1）职工意外及家财互助保险资金将根据北京市总工会提供的发放明细直接打入</w:t>
      </w:r>
      <w:r w:rsidR="00AC1E24" w:rsidRPr="00F201E2">
        <w:rPr>
          <w:rFonts w:ascii="Arial" w:hAnsi="Arial" w:cs="Arial"/>
          <w:color w:val="000000" w:themeColor="text1"/>
          <w:sz w:val="28"/>
          <w:szCs w:val="28"/>
          <w:shd w:val="clear" w:color="auto" w:fill="FFFFFF"/>
        </w:rPr>
        <w:t>京卡</w:t>
      </w:r>
      <w:r w:rsidR="00AC1E24" w:rsidRPr="00F201E2">
        <w:rPr>
          <w:rFonts w:ascii="Arial" w:hAnsi="Arial" w:cs="Arial"/>
          <w:color w:val="000000" w:themeColor="text1"/>
          <w:sz w:val="28"/>
          <w:szCs w:val="28"/>
          <w:shd w:val="clear" w:color="auto" w:fill="FFFFFF"/>
        </w:rPr>
        <w:t>·</w:t>
      </w:r>
      <w:r w:rsidR="00AC1E24" w:rsidRPr="00F201E2">
        <w:rPr>
          <w:rFonts w:ascii="Arial" w:hAnsi="Arial" w:cs="Arial"/>
          <w:color w:val="000000" w:themeColor="text1"/>
          <w:sz w:val="28"/>
          <w:szCs w:val="28"/>
          <w:shd w:val="clear" w:color="auto" w:fill="FFFFFF"/>
        </w:rPr>
        <w:t>互助服务卡</w:t>
      </w:r>
      <w:r w:rsidRPr="00F201E2">
        <w:rPr>
          <w:rFonts w:hint="eastAsia"/>
          <w:color w:val="000000" w:themeColor="text1"/>
          <w:sz w:val="28"/>
          <w:szCs w:val="28"/>
        </w:rPr>
        <w:t>中，方便持卡人的使用。</w:t>
      </w:r>
    </w:p>
    <w:p w:rsidR="00F201E2" w:rsidRDefault="00F201E2"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sidRPr="00F201E2">
        <w:rPr>
          <w:rFonts w:hint="eastAsia"/>
          <w:color w:val="000000" w:themeColor="text1"/>
          <w:sz w:val="28"/>
          <w:szCs w:val="28"/>
        </w:rPr>
        <w:t>（2）特惠商户</w:t>
      </w:r>
    </w:p>
    <w:p w:rsidR="00E27319" w:rsidRPr="00F201E2" w:rsidRDefault="00E27319"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Pr>
          <w:rFonts w:hint="eastAsia"/>
          <w:color w:val="000000" w:themeColor="text1"/>
          <w:sz w:val="28"/>
          <w:szCs w:val="28"/>
        </w:rPr>
        <w:lastRenderedPageBreak/>
        <w:t>具体</w:t>
      </w:r>
      <w:r>
        <w:rPr>
          <w:color w:val="000000" w:themeColor="text1"/>
          <w:sz w:val="28"/>
          <w:szCs w:val="28"/>
        </w:rPr>
        <w:t>商家活动请关注</w:t>
      </w:r>
      <w:r>
        <w:rPr>
          <w:rFonts w:hint="eastAsia"/>
          <w:color w:val="000000" w:themeColor="text1"/>
          <w:sz w:val="28"/>
          <w:szCs w:val="28"/>
        </w:rPr>
        <w:t>12351</w:t>
      </w:r>
      <w:r w:rsidRPr="00F201E2">
        <w:rPr>
          <w:rFonts w:hint="eastAsia"/>
          <w:color w:val="000000" w:themeColor="text1"/>
          <w:sz w:val="28"/>
          <w:szCs w:val="28"/>
        </w:rPr>
        <w:t>职工服务网</w:t>
      </w:r>
      <w:r>
        <w:rPr>
          <w:rFonts w:hint="eastAsia"/>
          <w:color w:val="000000" w:themeColor="text1"/>
          <w:sz w:val="28"/>
          <w:szCs w:val="28"/>
        </w:rPr>
        <w:t>或</w:t>
      </w:r>
      <w:r>
        <w:rPr>
          <w:color w:val="000000" w:themeColor="text1"/>
          <w:sz w:val="28"/>
          <w:szCs w:val="28"/>
        </w:rPr>
        <w:t>拨打</w:t>
      </w:r>
      <w:r w:rsidRPr="00F201E2">
        <w:rPr>
          <w:rFonts w:hint="eastAsia"/>
          <w:color w:val="000000" w:themeColor="text1"/>
          <w:sz w:val="28"/>
          <w:szCs w:val="28"/>
        </w:rPr>
        <w:t>12351</w:t>
      </w:r>
      <w:r>
        <w:rPr>
          <w:rFonts w:hint="eastAsia"/>
          <w:color w:val="000000" w:themeColor="text1"/>
          <w:sz w:val="28"/>
          <w:szCs w:val="28"/>
        </w:rPr>
        <w:t>服务热线咨询</w:t>
      </w:r>
      <w:r>
        <w:rPr>
          <w:color w:val="000000" w:themeColor="text1"/>
          <w:sz w:val="28"/>
          <w:szCs w:val="28"/>
        </w:rPr>
        <w:t>。</w:t>
      </w:r>
    </w:p>
    <w:p w:rsidR="00F201E2" w:rsidRPr="00F201E2" w:rsidRDefault="00F201E2" w:rsidP="00B564EA">
      <w:pPr>
        <w:pStyle w:val="a3"/>
        <w:shd w:val="clear" w:color="auto" w:fill="FFFFFF"/>
        <w:spacing w:beforeLines="50" w:before="156" w:beforeAutospacing="0" w:after="0" w:afterAutospacing="0" w:line="500" w:lineRule="exact"/>
        <w:rPr>
          <w:color w:val="000000" w:themeColor="text1"/>
          <w:sz w:val="28"/>
          <w:szCs w:val="28"/>
        </w:rPr>
      </w:pPr>
      <w:r w:rsidRPr="00F201E2">
        <w:rPr>
          <w:rStyle w:val="a4"/>
          <w:rFonts w:hint="eastAsia"/>
          <w:color w:val="000000" w:themeColor="text1"/>
          <w:sz w:val="28"/>
          <w:szCs w:val="28"/>
        </w:rPr>
        <w:t>二、怎么办理北京银行</w:t>
      </w:r>
      <w:r w:rsidR="00AC1E24" w:rsidRPr="00AC1E24">
        <w:rPr>
          <w:rStyle w:val="a4"/>
          <w:sz w:val="28"/>
          <w:szCs w:val="28"/>
        </w:rPr>
        <w:t>京卡·互助服务卡</w:t>
      </w:r>
      <w:r w:rsidRPr="00F201E2">
        <w:rPr>
          <w:rStyle w:val="a4"/>
          <w:rFonts w:hint="eastAsia"/>
          <w:color w:val="000000" w:themeColor="text1"/>
          <w:sz w:val="28"/>
          <w:szCs w:val="28"/>
        </w:rPr>
        <w:t>？</w:t>
      </w:r>
    </w:p>
    <w:p w:rsidR="00AC1E24" w:rsidRPr="00F201E2" w:rsidRDefault="00F201E2" w:rsidP="00B564EA">
      <w:pPr>
        <w:pStyle w:val="a3"/>
        <w:shd w:val="clear" w:color="auto" w:fill="FFFFFF"/>
        <w:spacing w:beforeLines="50" w:before="156" w:beforeAutospacing="0" w:after="0" w:afterAutospacing="0" w:line="500" w:lineRule="exact"/>
        <w:ind w:firstLineChars="200" w:firstLine="560"/>
        <w:rPr>
          <w:rFonts w:hint="eastAsia"/>
          <w:color w:val="000000" w:themeColor="text1"/>
          <w:sz w:val="28"/>
          <w:szCs w:val="28"/>
        </w:rPr>
      </w:pPr>
      <w:r w:rsidRPr="00F201E2">
        <w:rPr>
          <w:rFonts w:hint="eastAsia"/>
          <w:color w:val="000000" w:themeColor="text1"/>
          <w:sz w:val="28"/>
          <w:szCs w:val="28"/>
        </w:rPr>
        <w:t>办理须知：</w:t>
      </w:r>
      <w:r w:rsidR="00AC1E24" w:rsidRPr="00F201E2">
        <w:rPr>
          <w:rFonts w:ascii="Arial" w:hAnsi="Arial" w:cs="Arial"/>
          <w:color w:val="000000" w:themeColor="text1"/>
          <w:sz w:val="28"/>
          <w:szCs w:val="28"/>
          <w:shd w:val="clear" w:color="auto" w:fill="FFFFFF"/>
        </w:rPr>
        <w:t>京卡</w:t>
      </w:r>
      <w:r w:rsidR="00AC1E24" w:rsidRPr="00F201E2">
        <w:rPr>
          <w:rFonts w:ascii="Arial" w:hAnsi="Arial" w:cs="Arial"/>
          <w:color w:val="000000" w:themeColor="text1"/>
          <w:sz w:val="28"/>
          <w:szCs w:val="28"/>
          <w:shd w:val="clear" w:color="auto" w:fill="FFFFFF"/>
        </w:rPr>
        <w:t>·</w:t>
      </w:r>
      <w:r w:rsidR="00AC1E24" w:rsidRPr="00F201E2">
        <w:rPr>
          <w:rFonts w:ascii="Arial" w:hAnsi="Arial" w:cs="Arial"/>
          <w:color w:val="000000" w:themeColor="text1"/>
          <w:sz w:val="28"/>
          <w:szCs w:val="28"/>
          <w:shd w:val="clear" w:color="auto" w:fill="FFFFFF"/>
        </w:rPr>
        <w:t>互助服务卡</w:t>
      </w:r>
      <w:r w:rsidRPr="00F201E2">
        <w:rPr>
          <w:rFonts w:hint="eastAsia"/>
          <w:color w:val="000000" w:themeColor="text1"/>
          <w:sz w:val="28"/>
          <w:szCs w:val="28"/>
        </w:rPr>
        <w:t>须在工会会员自愿申办的基础上，由会员所在的工会或其上级工会（以下统称“代办单位”）统一代为办理，不接受工会会员个人直接提出的办理申请。</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sidRPr="00F201E2">
        <w:rPr>
          <w:rFonts w:hint="eastAsia"/>
          <w:color w:val="000000" w:themeColor="text1"/>
          <w:sz w:val="28"/>
          <w:szCs w:val="28"/>
        </w:rPr>
        <w:t>办理流程：以基层工会组织为单位，指定专人（经办人）携带相关证件和信息资料，即可就近到北京银行任意一个营业网点集中办理京卡互助服务卡的开卡手续。</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sidRPr="00F201E2">
        <w:rPr>
          <w:rFonts w:hint="eastAsia"/>
          <w:color w:val="000000" w:themeColor="text1"/>
          <w:sz w:val="28"/>
          <w:szCs w:val="28"/>
        </w:rPr>
        <w:t>办卡所需</w:t>
      </w:r>
      <w:r w:rsidR="00AC1E24">
        <w:rPr>
          <w:rFonts w:hint="eastAsia"/>
          <w:color w:val="000000" w:themeColor="text1"/>
          <w:sz w:val="28"/>
          <w:szCs w:val="28"/>
        </w:rPr>
        <w:t>会员</w:t>
      </w:r>
      <w:r w:rsidR="00AC1E24">
        <w:rPr>
          <w:color w:val="000000" w:themeColor="text1"/>
          <w:sz w:val="28"/>
          <w:szCs w:val="28"/>
        </w:rPr>
        <w:t>本人提供</w:t>
      </w:r>
      <w:r w:rsidR="00AC1E24">
        <w:rPr>
          <w:rFonts w:hint="eastAsia"/>
          <w:color w:val="000000" w:themeColor="text1"/>
          <w:sz w:val="28"/>
          <w:szCs w:val="28"/>
        </w:rPr>
        <w:t>或办理以下</w:t>
      </w:r>
      <w:r w:rsidRPr="00F201E2">
        <w:rPr>
          <w:rFonts w:hint="eastAsia"/>
          <w:color w:val="000000" w:themeColor="text1"/>
          <w:sz w:val="28"/>
          <w:szCs w:val="28"/>
        </w:rPr>
        <w:t>资料</w:t>
      </w:r>
      <w:r w:rsidR="00AC1E24">
        <w:rPr>
          <w:rFonts w:hint="eastAsia"/>
          <w:color w:val="000000" w:themeColor="text1"/>
          <w:sz w:val="28"/>
          <w:szCs w:val="28"/>
        </w:rPr>
        <w:t>或</w:t>
      </w:r>
      <w:r w:rsidR="00AC1E24">
        <w:rPr>
          <w:color w:val="000000" w:themeColor="text1"/>
          <w:sz w:val="28"/>
          <w:szCs w:val="28"/>
        </w:rPr>
        <w:t>手续</w:t>
      </w:r>
      <w:r w:rsidRPr="00F201E2">
        <w:rPr>
          <w:rFonts w:hint="eastAsia"/>
          <w:color w:val="000000" w:themeColor="text1"/>
          <w:sz w:val="28"/>
          <w:szCs w:val="28"/>
        </w:rPr>
        <w:t>：</w:t>
      </w:r>
    </w:p>
    <w:p w:rsidR="00AC1E24" w:rsidRDefault="00AC1E24" w:rsidP="00B564EA">
      <w:pPr>
        <w:pStyle w:val="a3"/>
        <w:numPr>
          <w:ilvl w:val="0"/>
          <w:numId w:val="1"/>
        </w:numPr>
        <w:shd w:val="clear" w:color="auto" w:fill="FFFFFF"/>
        <w:spacing w:beforeLines="50" w:before="156" w:beforeAutospacing="0" w:after="0" w:afterAutospacing="0" w:line="500" w:lineRule="exact"/>
        <w:rPr>
          <w:color w:val="000000" w:themeColor="text1"/>
          <w:sz w:val="28"/>
          <w:szCs w:val="28"/>
        </w:rPr>
      </w:pPr>
      <w:r>
        <w:rPr>
          <w:rFonts w:hint="eastAsia"/>
          <w:color w:val="000000" w:themeColor="text1"/>
          <w:sz w:val="28"/>
          <w:szCs w:val="28"/>
        </w:rPr>
        <w:t>工会</w:t>
      </w:r>
      <w:r w:rsidRPr="00F201E2">
        <w:rPr>
          <w:rFonts w:hint="eastAsia"/>
          <w:color w:val="000000" w:themeColor="text1"/>
          <w:sz w:val="28"/>
          <w:szCs w:val="28"/>
        </w:rPr>
        <w:t>会员</w:t>
      </w:r>
      <w:hyperlink r:id="rId7" w:tgtFrame="_blank" w:history="1">
        <w:r w:rsidRPr="00F201E2">
          <w:rPr>
            <w:rStyle w:val="a5"/>
            <w:rFonts w:hint="eastAsia"/>
            <w:color w:val="000000" w:themeColor="text1"/>
            <w:sz w:val="28"/>
            <w:szCs w:val="28"/>
          </w:rPr>
          <w:t>身份证</w:t>
        </w:r>
      </w:hyperlink>
      <w:r w:rsidRPr="00F201E2">
        <w:rPr>
          <w:rFonts w:hint="eastAsia"/>
          <w:color w:val="000000" w:themeColor="text1"/>
          <w:sz w:val="28"/>
          <w:szCs w:val="28"/>
        </w:rPr>
        <w:t>复印件</w:t>
      </w:r>
      <w:r>
        <w:rPr>
          <w:rFonts w:hint="eastAsia"/>
          <w:color w:val="000000" w:themeColor="text1"/>
          <w:sz w:val="28"/>
          <w:szCs w:val="28"/>
        </w:rPr>
        <w:t>；</w:t>
      </w:r>
    </w:p>
    <w:p w:rsidR="00AC1E24" w:rsidRDefault="00AC1E24" w:rsidP="00B564EA">
      <w:pPr>
        <w:pStyle w:val="a3"/>
        <w:numPr>
          <w:ilvl w:val="0"/>
          <w:numId w:val="1"/>
        </w:numPr>
        <w:shd w:val="clear" w:color="auto" w:fill="FFFFFF"/>
        <w:spacing w:beforeLines="50" w:before="156" w:beforeAutospacing="0" w:after="0" w:afterAutospacing="0" w:line="500" w:lineRule="exact"/>
        <w:rPr>
          <w:color w:val="000000" w:themeColor="text1"/>
          <w:sz w:val="28"/>
          <w:szCs w:val="28"/>
        </w:rPr>
      </w:pPr>
      <w:r>
        <w:rPr>
          <w:rFonts w:hint="eastAsia"/>
          <w:color w:val="000000" w:themeColor="text1"/>
          <w:sz w:val="28"/>
          <w:szCs w:val="28"/>
        </w:rPr>
        <w:t>工会会员须办理完</w:t>
      </w:r>
      <w:r>
        <w:rPr>
          <w:color w:val="000000" w:themeColor="text1"/>
          <w:sz w:val="28"/>
          <w:szCs w:val="28"/>
        </w:rPr>
        <w:t>入会手续，相关信息</w:t>
      </w:r>
      <w:r>
        <w:rPr>
          <w:rFonts w:hint="eastAsia"/>
          <w:color w:val="000000" w:themeColor="text1"/>
          <w:sz w:val="28"/>
          <w:szCs w:val="28"/>
        </w:rPr>
        <w:t>已</w:t>
      </w:r>
      <w:r>
        <w:rPr>
          <w:color w:val="000000" w:themeColor="text1"/>
          <w:sz w:val="28"/>
          <w:szCs w:val="28"/>
        </w:rPr>
        <w:t>由本单位工会录入北京市总工会信息管理系统</w:t>
      </w:r>
      <w:r>
        <w:rPr>
          <w:rFonts w:hint="eastAsia"/>
          <w:color w:val="000000" w:themeColor="text1"/>
          <w:sz w:val="28"/>
          <w:szCs w:val="28"/>
        </w:rPr>
        <w:t>。</w:t>
      </w:r>
    </w:p>
    <w:p w:rsidR="00AC1E24" w:rsidRPr="00AC1E24" w:rsidRDefault="00AC1E24" w:rsidP="00B564EA">
      <w:pPr>
        <w:pStyle w:val="a3"/>
        <w:shd w:val="clear" w:color="auto" w:fill="FFFFFF"/>
        <w:spacing w:beforeLines="50" w:before="156" w:beforeAutospacing="0" w:after="0" w:afterAutospacing="0" w:line="500" w:lineRule="exact"/>
        <w:ind w:left="560"/>
        <w:rPr>
          <w:rFonts w:hint="eastAsia"/>
          <w:color w:val="000000" w:themeColor="text1"/>
          <w:sz w:val="28"/>
          <w:szCs w:val="28"/>
        </w:rPr>
      </w:pPr>
      <w:r w:rsidRPr="00F201E2">
        <w:rPr>
          <w:rFonts w:hint="eastAsia"/>
          <w:color w:val="000000" w:themeColor="text1"/>
          <w:sz w:val="28"/>
          <w:szCs w:val="28"/>
        </w:rPr>
        <w:t>办卡所需</w:t>
      </w:r>
      <w:r>
        <w:rPr>
          <w:rFonts w:hint="eastAsia"/>
          <w:color w:val="000000" w:themeColor="text1"/>
          <w:sz w:val="28"/>
          <w:szCs w:val="28"/>
        </w:rPr>
        <w:t>工会</w:t>
      </w:r>
      <w:r>
        <w:rPr>
          <w:rFonts w:hint="eastAsia"/>
          <w:color w:val="000000" w:themeColor="text1"/>
          <w:sz w:val="28"/>
          <w:szCs w:val="28"/>
        </w:rPr>
        <w:t>会员</w:t>
      </w:r>
      <w:r>
        <w:rPr>
          <w:color w:val="000000" w:themeColor="text1"/>
          <w:sz w:val="28"/>
          <w:szCs w:val="28"/>
        </w:rPr>
        <w:t>本人</w:t>
      </w:r>
      <w:r>
        <w:rPr>
          <w:rFonts w:hint="eastAsia"/>
          <w:color w:val="000000" w:themeColor="text1"/>
          <w:sz w:val="28"/>
          <w:szCs w:val="28"/>
        </w:rPr>
        <w:t>所在</w:t>
      </w:r>
      <w:r>
        <w:rPr>
          <w:color w:val="000000" w:themeColor="text1"/>
          <w:sz w:val="28"/>
          <w:szCs w:val="28"/>
        </w:rPr>
        <w:t>单位工会</w:t>
      </w:r>
      <w:r>
        <w:rPr>
          <w:color w:val="000000" w:themeColor="text1"/>
          <w:sz w:val="28"/>
          <w:szCs w:val="28"/>
        </w:rPr>
        <w:t>提供</w:t>
      </w:r>
      <w:r>
        <w:rPr>
          <w:rFonts w:hint="eastAsia"/>
          <w:color w:val="000000" w:themeColor="text1"/>
          <w:sz w:val="28"/>
          <w:szCs w:val="28"/>
        </w:rPr>
        <w:t>以下</w:t>
      </w:r>
      <w:r w:rsidRPr="00F201E2">
        <w:rPr>
          <w:rFonts w:hint="eastAsia"/>
          <w:color w:val="000000" w:themeColor="text1"/>
          <w:sz w:val="28"/>
          <w:szCs w:val="28"/>
        </w:rPr>
        <w:t>资料：</w:t>
      </w:r>
    </w:p>
    <w:p w:rsidR="00F201E2" w:rsidRPr="00F201E2" w:rsidRDefault="00F201E2" w:rsidP="00B564EA">
      <w:pPr>
        <w:pStyle w:val="a3"/>
        <w:numPr>
          <w:ilvl w:val="0"/>
          <w:numId w:val="3"/>
        </w:numPr>
        <w:shd w:val="clear" w:color="auto" w:fill="FFFFFF"/>
        <w:spacing w:beforeLines="50" w:before="156" w:beforeAutospacing="0" w:after="0" w:afterAutospacing="0" w:line="500" w:lineRule="exact"/>
        <w:rPr>
          <w:color w:val="000000" w:themeColor="text1"/>
          <w:sz w:val="28"/>
          <w:szCs w:val="28"/>
        </w:rPr>
      </w:pPr>
      <w:r w:rsidRPr="00F201E2">
        <w:rPr>
          <w:rFonts w:hint="eastAsia"/>
          <w:color w:val="000000" w:themeColor="text1"/>
          <w:sz w:val="28"/>
          <w:szCs w:val="28"/>
        </w:rPr>
        <w:t>工会关系证明信</w:t>
      </w:r>
      <w:r w:rsidR="00AC1E24">
        <w:rPr>
          <w:rFonts w:hint="eastAsia"/>
          <w:color w:val="000000" w:themeColor="text1"/>
          <w:sz w:val="28"/>
          <w:szCs w:val="28"/>
        </w:rPr>
        <w:t>；</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sidRPr="00F201E2">
        <w:rPr>
          <w:rFonts w:hint="eastAsia"/>
          <w:color w:val="000000" w:themeColor="text1"/>
          <w:sz w:val="28"/>
          <w:szCs w:val="28"/>
        </w:rPr>
        <w:t>2．《京卡·互助服务卡批量开卡业务合作协议》</w:t>
      </w:r>
      <w:r w:rsidR="00AC1E24">
        <w:rPr>
          <w:rFonts w:hint="eastAsia"/>
          <w:color w:val="000000" w:themeColor="text1"/>
          <w:sz w:val="28"/>
          <w:szCs w:val="28"/>
        </w:rPr>
        <w:t>；</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sidRPr="00F201E2">
        <w:rPr>
          <w:rFonts w:hint="eastAsia"/>
          <w:color w:val="000000" w:themeColor="text1"/>
          <w:sz w:val="28"/>
          <w:szCs w:val="28"/>
        </w:rPr>
        <w:t>3．经办人介绍信</w:t>
      </w:r>
      <w:r w:rsidR="00AC1E24">
        <w:rPr>
          <w:rFonts w:hint="eastAsia"/>
          <w:color w:val="000000" w:themeColor="text1"/>
          <w:sz w:val="28"/>
          <w:szCs w:val="28"/>
        </w:rPr>
        <w:t>；</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sidRPr="00F201E2">
        <w:rPr>
          <w:rFonts w:hint="eastAsia"/>
          <w:color w:val="000000" w:themeColor="text1"/>
          <w:sz w:val="28"/>
          <w:szCs w:val="28"/>
        </w:rPr>
        <w:t>4．工会法人资格证书复印件</w:t>
      </w:r>
      <w:r w:rsidR="00AC1E24">
        <w:rPr>
          <w:rFonts w:hint="eastAsia"/>
          <w:color w:val="000000" w:themeColor="text1"/>
          <w:sz w:val="28"/>
          <w:szCs w:val="28"/>
        </w:rPr>
        <w:t>；</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sidRPr="00F201E2">
        <w:rPr>
          <w:rFonts w:hint="eastAsia"/>
          <w:color w:val="000000" w:themeColor="text1"/>
          <w:sz w:val="28"/>
          <w:szCs w:val="28"/>
        </w:rPr>
        <w:t>5．</w:t>
      </w:r>
      <w:r w:rsidR="00AC1E24" w:rsidRPr="00F201E2">
        <w:rPr>
          <w:color w:val="000000" w:themeColor="text1"/>
          <w:sz w:val="28"/>
          <w:szCs w:val="28"/>
        </w:rPr>
        <w:t xml:space="preserve"> </w:t>
      </w:r>
      <w:r w:rsidRPr="00F201E2">
        <w:rPr>
          <w:rFonts w:hint="eastAsia"/>
          <w:color w:val="000000" w:themeColor="text1"/>
          <w:sz w:val="28"/>
          <w:szCs w:val="28"/>
        </w:rPr>
        <w:t>经办人本人身份证原件</w:t>
      </w:r>
      <w:r w:rsidR="00AC1E24">
        <w:rPr>
          <w:rFonts w:hint="eastAsia"/>
          <w:color w:val="000000" w:themeColor="text1"/>
          <w:sz w:val="28"/>
          <w:szCs w:val="28"/>
        </w:rPr>
        <w:t>；</w:t>
      </w:r>
    </w:p>
    <w:p w:rsidR="00F201E2" w:rsidRPr="00F201E2" w:rsidRDefault="00AC1E24"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Pr>
          <w:rFonts w:hint="eastAsia"/>
          <w:color w:val="000000" w:themeColor="text1"/>
          <w:sz w:val="28"/>
          <w:szCs w:val="28"/>
        </w:rPr>
        <w:t>6</w:t>
      </w:r>
      <w:r w:rsidR="00F201E2" w:rsidRPr="00F201E2">
        <w:rPr>
          <w:rFonts w:hint="eastAsia"/>
          <w:color w:val="000000" w:themeColor="text1"/>
          <w:sz w:val="28"/>
          <w:szCs w:val="28"/>
        </w:rPr>
        <w:t>．会员和单位信息的电子文件及纸质文件</w:t>
      </w:r>
      <w:r>
        <w:rPr>
          <w:rFonts w:hint="eastAsia"/>
          <w:color w:val="000000" w:themeColor="text1"/>
          <w:sz w:val="28"/>
          <w:szCs w:val="28"/>
        </w:rPr>
        <w:t>。</w:t>
      </w:r>
    </w:p>
    <w:p w:rsidR="00F201E2" w:rsidRPr="00F201E2" w:rsidRDefault="00F201E2" w:rsidP="00B564EA">
      <w:pPr>
        <w:pStyle w:val="a3"/>
        <w:shd w:val="clear" w:color="auto" w:fill="FFFFFF"/>
        <w:spacing w:beforeLines="50" w:before="156" w:beforeAutospacing="0" w:after="0" w:afterAutospacing="0" w:line="500" w:lineRule="exact"/>
        <w:rPr>
          <w:color w:val="000000" w:themeColor="text1"/>
          <w:sz w:val="28"/>
          <w:szCs w:val="28"/>
        </w:rPr>
      </w:pPr>
      <w:r w:rsidRPr="00F201E2">
        <w:rPr>
          <w:rStyle w:val="a4"/>
          <w:rFonts w:hint="eastAsia"/>
          <w:color w:val="000000" w:themeColor="text1"/>
          <w:sz w:val="28"/>
          <w:szCs w:val="28"/>
        </w:rPr>
        <w:t>三、</w:t>
      </w:r>
      <w:r w:rsidRPr="00AC1E24">
        <w:rPr>
          <w:rStyle w:val="a4"/>
          <w:rFonts w:hint="eastAsia"/>
          <w:color w:val="000000" w:themeColor="text1"/>
          <w:sz w:val="28"/>
          <w:szCs w:val="28"/>
        </w:rPr>
        <w:t>北京</w:t>
      </w:r>
      <w:r w:rsidR="00AC1E24" w:rsidRPr="00AC1E24">
        <w:rPr>
          <w:rStyle w:val="a4"/>
          <w:sz w:val="28"/>
          <w:szCs w:val="28"/>
        </w:rPr>
        <w:t>京卡·互助服务卡</w:t>
      </w:r>
      <w:r w:rsidRPr="00AC1E24">
        <w:rPr>
          <w:rStyle w:val="a4"/>
          <w:rFonts w:hint="eastAsia"/>
          <w:color w:val="000000" w:themeColor="text1"/>
          <w:sz w:val="28"/>
          <w:szCs w:val="28"/>
        </w:rPr>
        <w:t>有什么用</w:t>
      </w:r>
      <w:r w:rsidRPr="00F201E2">
        <w:rPr>
          <w:rStyle w:val="a4"/>
          <w:rFonts w:hint="eastAsia"/>
          <w:color w:val="000000" w:themeColor="text1"/>
          <w:sz w:val="28"/>
          <w:szCs w:val="28"/>
        </w:rPr>
        <w:t>？</w:t>
      </w:r>
    </w:p>
    <w:p w:rsidR="00F201E2" w:rsidRPr="00F201E2" w:rsidRDefault="00F201E2" w:rsidP="00B564EA">
      <w:pPr>
        <w:spacing w:beforeLines="50" w:before="156" w:line="500" w:lineRule="exact"/>
        <w:ind w:firstLineChars="200" w:firstLine="560"/>
        <w:rPr>
          <w:color w:val="000000" w:themeColor="text1"/>
          <w:sz w:val="28"/>
          <w:szCs w:val="28"/>
          <w:shd w:val="clear" w:color="auto" w:fill="FFFFFF"/>
        </w:rPr>
      </w:pPr>
      <w:r w:rsidRPr="00F201E2">
        <w:rPr>
          <w:rFonts w:hint="eastAsia"/>
          <w:color w:val="000000" w:themeColor="text1"/>
          <w:sz w:val="28"/>
          <w:szCs w:val="28"/>
          <w:shd w:val="clear" w:color="auto" w:fill="FFFFFF"/>
        </w:rPr>
        <w:t>拥有</w:t>
      </w:r>
      <w:r w:rsidR="005D20D2">
        <w:rPr>
          <w:rFonts w:hint="eastAsia"/>
          <w:color w:val="000000" w:themeColor="text1"/>
          <w:sz w:val="28"/>
          <w:szCs w:val="28"/>
          <w:shd w:val="clear" w:color="auto" w:fill="FFFFFF"/>
        </w:rPr>
        <w:t>该卡</w:t>
      </w:r>
      <w:r w:rsidR="005D20D2">
        <w:rPr>
          <w:color w:val="000000" w:themeColor="text1"/>
          <w:sz w:val="28"/>
          <w:szCs w:val="28"/>
          <w:shd w:val="clear" w:color="auto" w:fill="FFFFFF"/>
        </w:rPr>
        <w:t>的</w:t>
      </w:r>
      <w:r w:rsidRPr="00F201E2">
        <w:rPr>
          <w:rFonts w:hint="eastAsia"/>
          <w:color w:val="000000" w:themeColor="text1"/>
          <w:sz w:val="28"/>
          <w:szCs w:val="28"/>
          <w:shd w:val="clear" w:color="auto" w:fill="FFFFFF"/>
        </w:rPr>
        <w:t>工会会员可持此卡享受到</w:t>
      </w:r>
      <w:r w:rsidR="005D20D2">
        <w:rPr>
          <w:rFonts w:hint="eastAsia"/>
          <w:color w:val="000000" w:themeColor="text1"/>
          <w:sz w:val="28"/>
          <w:szCs w:val="28"/>
          <w:shd w:val="clear" w:color="auto" w:fill="FFFFFF"/>
        </w:rPr>
        <w:t>北京</w:t>
      </w:r>
      <w:r w:rsidRPr="00F201E2">
        <w:rPr>
          <w:rFonts w:hint="eastAsia"/>
          <w:color w:val="000000" w:themeColor="text1"/>
          <w:sz w:val="28"/>
          <w:szCs w:val="28"/>
          <w:shd w:val="clear" w:color="auto" w:fill="FFFFFF"/>
        </w:rPr>
        <w:t>市总工会免费提供的非工伤意外伤害及家庭财产损失保障计划，同时</w:t>
      </w:r>
      <w:r w:rsidR="005D20D2">
        <w:rPr>
          <w:rFonts w:hint="eastAsia"/>
          <w:color w:val="000000" w:themeColor="text1"/>
          <w:sz w:val="28"/>
          <w:szCs w:val="28"/>
          <w:shd w:val="clear" w:color="auto" w:fill="FFFFFF"/>
        </w:rPr>
        <w:t>北京市</w:t>
      </w:r>
      <w:r w:rsidR="005D20D2">
        <w:rPr>
          <w:color w:val="000000" w:themeColor="text1"/>
          <w:sz w:val="28"/>
          <w:szCs w:val="28"/>
          <w:shd w:val="clear" w:color="auto" w:fill="FFFFFF"/>
        </w:rPr>
        <w:t>总工会</w:t>
      </w:r>
      <w:r w:rsidRPr="00F201E2">
        <w:rPr>
          <w:rFonts w:hint="eastAsia"/>
          <w:color w:val="000000" w:themeColor="text1"/>
          <w:sz w:val="28"/>
          <w:szCs w:val="28"/>
          <w:shd w:val="clear" w:color="auto" w:fill="FFFFFF"/>
        </w:rPr>
        <w:t>还为会</w:t>
      </w:r>
      <w:r w:rsidRPr="00F201E2">
        <w:rPr>
          <w:rFonts w:hint="eastAsia"/>
          <w:color w:val="000000" w:themeColor="text1"/>
          <w:sz w:val="28"/>
          <w:szCs w:val="28"/>
          <w:shd w:val="clear" w:color="auto" w:fill="FFFFFF"/>
        </w:rPr>
        <w:lastRenderedPageBreak/>
        <w:t>员提供包括法律咨询、法律援助、职业介绍、帮困救助的服务，以及职业培训、文体健身、公园游览、图书电影等多个领域的免费服务或特惠服务，还将享受不断开发的各种免费、优惠服务。</w:t>
      </w:r>
      <w:r w:rsidRPr="005D20D2">
        <w:rPr>
          <w:rFonts w:hint="eastAsia"/>
          <w:color w:val="000000" w:themeColor="text1"/>
          <w:sz w:val="28"/>
          <w:szCs w:val="28"/>
          <w:shd w:val="clear" w:color="auto" w:fill="FFFFFF"/>
        </w:rPr>
        <w:t>通过</w:t>
      </w:r>
      <w:r w:rsidRPr="005D20D2">
        <w:rPr>
          <w:rFonts w:hint="eastAsia"/>
          <w:bCs/>
          <w:sz w:val="28"/>
          <w:szCs w:val="28"/>
        </w:rPr>
        <w:t>12351</w:t>
      </w:r>
      <w:r w:rsidRPr="005D20D2">
        <w:rPr>
          <w:rFonts w:hint="eastAsia"/>
          <w:bCs/>
          <w:sz w:val="28"/>
          <w:szCs w:val="28"/>
        </w:rPr>
        <w:t>职工服务热线和</w:t>
      </w:r>
      <w:r w:rsidRPr="005D20D2">
        <w:rPr>
          <w:rFonts w:hint="eastAsia"/>
          <w:bCs/>
          <w:sz w:val="28"/>
          <w:szCs w:val="28"/>
        </w:rPr>
        <w:t>12351</w:t>
      </w:r>
      <w:r w:rsidRPr="005D20D2">
        <w:rPr>
          <w:rFonts w:hint="eastAsia"/>
          <w:bCs/>
          <w:sz w:val="28"/>
          <w:szCs w:val="28"/>
        </w:rPr>
        <w:t>职工服务网</w:t>
      </w:r>
      <w:r w:rsidR="005D20D2" w:rsidRPr="005D20D2">
        <w:rPr>
          <w:rFonts w:hint="eastAsia"/>
          <w:bCs/>
          <w:sz w:val="28"/>
          <w:szCs w:val="28"/>
        </w:rPr>
        <w:t>，持卡人</w:t>
      </w:r>
      <w:r w:rsidR="005D20D2" w:rsidRPr="005D20D2">
        <w:rPr>
          <w:bCs/>
          <w:sz w:val="28"/>
          <w:szCs w:val="28"/>
        </w:rPr>
        <w:t>还能</w:t>
      </w:r>
      <w:r w:rsidRPr="005D20D2">
        <w:rPr>
          <w:rFonts w:hint="eastAsia"/>
          <w:color w:val="000000" w:themeColor="text1"/>
          <w:sz w:val="28"/>
          <w:szCs w:val="28"/>
          <w:shd w:val="clear" w:color="auto" w:fill="FFFFFF"/>
        </w:rPr>
        <w:t>获得全天候</w:t>
      </w:r>
      <w:r w:rsidR="005D20D2" w:rsidRPr="005D20D2">
        <w:rPr>
          <w:rFonts w:hint="eastAsia"/>
          <w:color w:val="000000" w:themeColor="text1"/>
          <w:sz w:val="28"/>
          <w:szCs w:val="28"/>
          <w:shd w:val="clear" w:color="auto" w:fill="FFFFFF"/>
        </w:rPr>
        <w:t>的</w:t>
      </w:r>
      <w:r w:rsidR="005D20D2">
        <w:rPr>
          <w:rFonts w:hint="eastAsia"/>
          <w:color w:val="000000" w:themeColor="text1"/>
          <w:sz w:val="28"/>
          <w:szCs w:val="28"/>
          <w:shd w:val="clear" w:color="auto" w:fill="FFFFFF"/>
        </w:rPr>
        <w:t>其他</w:t>
      </w:r>
      <w:r w:rsidRPr="005D20D2">
        <w:rPr>
          <w:rFonts w:hint="eastAsia"/>
          <w:color w:val="000000" w:themeColor="text1"/>
          <w:sz w:val="28"/>
          <w:szCs w:val="28"/>
          <w:shd w:val="clear" w:color="auto" w:fill="FFFFFF"/>
        </w:rPr>
        <w:t>帮助。</w:t>
      </w:r>
      <w:r w:rsidRPr="005D20D2">
        <w:rPr>
          <w:rFonts w:hint="eastAsia"/>
          <w:color w:val="000000" w:themeColor="text1"/>
          <w:sz w:val="28"/>
          <w:szCs w:val="28"/>
          <w:shd w:val="clear" w:color="auto" w:fill="FFFFFF"/>
        </w:rPr>
        <w:t> </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2"/>
        <w:rPr>
          <w:color w:val="000000" w:themeColor="text1"/>
          <w:sz w:val="28"/>
          <w:szCs w:val="28"/>
        </w:rPr>
      </w:pPr>
      <w:r w:rsidRPr="00F201E2">
        <w:rPr>
          <w:rStyle w:val="a4"/>
          <w:rFonts w:hint="eastAsia"/>
          <w:color w:val="000000" w:themeColor="text1"/>
          <w:sz w:val="28"/>
          <w:szCs w:val="28"/>
        </w:rPr>
        <w:t>（</w:t>
      </w:r>
      <w:r w:rsidRPr="00F201E2">
        <w:rPr>
          <w:rStyle w:val="a4"/>
          <w:color w:val="000000" w:themeColor="text1"/>
          <w:sz w:val="28"/>
          <w:szCs w:val="28"/>
        </w:rPr>
        <w:t>一）</w:t>
      </w:r>
      <w:r w:rsidRPr="00F201E2">
        <w:rPr>
          <w:rStyle w:val="a4"/>
          <w:rFonts w:hint="eastAsia"/>
          <w:color w:val="000000" w:themeColor="text1"/>
          <w:sz w:val="28"/>
          <w:szCs w:val="28"/>
        </w:rPr>
        <w:t>免费服务</w:t>
      </w:r>
    </w:p>
    <w:p w:rsidR="005D20D2" w:rsidRPr="005D20D2" w:rsidRDefault="00F201E2" w:rsidP="00B564EA">
      <w:pPr>
        <w:pStyle w:val="a3"/>
        <w:shd w:val="clear" w:color="auto" w:fill="FFFFFF"/>
        <w:spacing w:beforeLines="50" w:before="156" w:beforeAutospacing="0" w:after="0" w:afterAutospacing="0" w:line="500" w:lineRule="exact"/>
        <w:ind w:firstLineChars="200" w:firstLine="562"/>
        <w:rPr>
          <w:rStyle w:val="a4"/>
          <w:rFonts w:hint="eastAsia"/>
          <w:b w:val="0"/>
        </w:rPr>
      </w:pPr>
      <w:r w:rsidRPr="005D20D2">
        <w:rPr>
          <w:rStyle w:val="a4"/>
          <w:rFonts w:hint="eastAsia"/>
          <w:color w:val="000000" w:themeColor="text1"/>
          <w:sz w:val="28"/>
          <w:szCs w:val="28"/>
        </w:rPr>
        <w:t>1．免费提供</w:t>
      </w:r>
      <w:r w:rsidR="005D20D2" w:rsidRPr="005D20D2">
        <w:rPr>
          <w:rStyle w:val="a4"/>
          <w:rFonts w:hint="eastAsia"/>
          <w:color w:val="000000" w:themeColor="text1"/>
          <w:sz w:val="28"/>
          <w:szCs w:val="28"/>
        </w:rPr>
        <w:t>《非工伤意外伤害及家财损失综合互助保障计划》规定</w:t>
      </w:r>
      <w:r w:rsidR="005D20D2" w:rsidRPr="005D20D2">
        <w:rPr>
          <w:rStyle w:val="a4"/>
          <w:color w:val="000000" w:themeColor="text1"/>
          <w:sz w:val="28"/>
          <w:szCs w:val="28"/>
        </w:rPr>
        <w:t>中所列保障</w:t>
      </w:r>
      <w:r w:rsidR="005D20D2">
        <w:rPr>
          <w:rStyle w:val="a4"/>
          <w:rFonts w:hint="eastAsia"/>
          <w:color w:val="000000" w:themeColor="text1"/>
          <w:sz w:val="28"/>
          <w:szCs w:val="28"/>
        </w:rPr>
        <w:t>项目。</w:t>
      </w:r>
      <w:r w:rsidR="005D20D2" w:rsidRPr="005D20D2">
        <w:rPr>
          <w:rStyle w:val="a4"/>
          <w:rFonts w:hint="eastAsia"/>
          <w:b w:val="0"/>
          <w:color w:val="000000" w:themeColor="text1"/>
          <w:sz w:val="28"/>
          <w:szCs w:val="28"/>
        </w:rPr>
        <w:t>（</w:t>
      </w:r>
      <w:r w:rsidR="005D20D2" w:rsidRPr="005D20D2">
        <w:rPr>
          <w:rStyle w:val="a4"/>
          <w:b w:val="0"/>
          <w:color w:val="000000" w:themeColor="text1"/>
          <w:sz w:val="28"/>
          <w:szCs w:val="28"/>
        </w:rPr>
        <w:t>详见</w:t>
      </w:r>
      <w:r w:rsidR="005D20D2" w:rsidRPr="005D20D2">
        <w:rPr>
          <w:rStyle w:val="a4"/>
          <w:rFonts w:hint="eastAsia"/>
          <w:b w:val="0"/>
          <w:color w:val="000000" w:themeColor="text1"/>
          <w:sz w:val="28"/>
          <w:szCs w:val="28"/>
        </w:rPr>
        <w:t>《非工伤意外伤害及家财损失综合互助保障计划》</w:t>
      </w:r>
      <w:r w:rsidR="005D20D2" w:rsidRPr="005D20D2">
        <w:rPr>
          <w:rStyle w:val="a4"/>
          <w:rFonts w:hint="eastAsia"/>
          <w:b w:val="0"/>
          <w:color w:val="000000" w:themeColor="text1"/>
          <w:sz w:val="28"/>
          <w:szCs w:val="28"/>
        </w:rPr>
        <w:t>）</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2"/>
        <w:rPr>
          <w:color w:val="000000" w:themeColor="text1"/>
          <w:sz w:val="28"/>
          <w:szCs w:val="28"/>
        </w:rPr>
      </w:pPr>
      <w:r w:rsidRPr="00F201E2">
        <w:rPr>
          <w:rStyle w:val="a4"/>
          <w:rFonts w:hint="eastAsia"/>
          <w:color w:val="000000" w:themeColor="text1"/>
          <w:sz w:val="28"/>
          <w:szCs w:val="28"/>
        </w:rPr>
        <w:t>2．免费法律咨询及法律援助</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sidRPr="00F201E2">
        <w:rPr>
          <w:rFonts w:hint="eastAsia"/>
          <w:color w:val="000000" w:themeColor="text1"/>
          <w:sz w:val="28"/>
          <w:szCs w:val="28"/>
        </w:rPr>
        <w:t>为全体</w:t>
      </w:r>
      <w:r w:rsidR="005D20D2">
        <w:rPr>
          <w:rFonts w:hint="eastAsia"/>
          <w:color w:val="000000" w:themeColor="text1"/>
          <w:sz w:val="28"/>
          <w:szCs w:val="28"/>
        </w:rPr>
        <w:t>工会</w:t>
      </w:r>
      <w:r w:rsidRPr="00F201E2">
        <w:rPr>
          <w:rFonts w:hint="eastAsia"/>
          <w:color w:val="000000" w:themeColor="text1"/>
          <w:sz w:val="28"/>
          <w:szCs w:val="28"/>
        </w:rPr>
        <w:t>会员提供劳动</w:t>
      </w:r>
      <w:r w:rsidR="00D26961">
        <w:rPr>
          <w:rFonts w:hint="eastAsia"/>
          <w:color w:val="000000" w:themeColor="text1"/>
          <w:sz w:val="28"/>
          <w:szCs w:val="28"/>
        </w:rPr>
        <w:t>权益免费法律咨询服务；为困难和特困会员提供免费劳动权益法律援助。</w:t>
      </w:r>
      <w:r w:rsidR="00D26961">
        <w:rPr>
          <w:color w:val="000000" w:themeColor="text1"/>
          <w:sz w:val="28"/>
          <w:szCs w:val="28"/>
        </w:rPr>
        <w:t>咨询</w:t>
      </w:r>
      <w:r w:rsidR="00D26961">
        <w:rPr>
          <w:rFonts w:hint="eastAsia"/>
          <w:color w:val="000000" w:themeColor="text1"/>
          <w:sz w:val="28"/>
          <w:szCs w:val="28"/>
        </w:rPr>
        <w:t>电话</w:t>
      </w:r>
      <w:r w:rsidR="00D26961">
        <w:rPr>
          <w:color w:val="000000" w:themeColor="text1"/>
          <w:sz w:val="28"/>
          <w:szCs w:val="28"/>
        </w:rPr>
        <w:t>：</w:t>
      </w:r>
      <w:r w:rsidR="00D26961" w:rsidRPr="00F201E2">
        <w:rPr>
          <w:rFonts w:hint="eastAsia"/>
          <w:color w:val="000000" w:themeColor="text1"/>
          <w:sz w:val="28"/>
          <w:szCs w:val="28"/>
        </w:rPr>
        <w:t>12351服务热线</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2"/>
        <w:rPr>
          <w:color w:val="000000" w:themeColor="text1"/>
          <w:sz w:val="28"/>
          <w:szCs w:val="28"/>
        </w:rPr>
      </w:pPr>
      <w:r w:rsidRPr="00F201E2">
        <w:rPr>
          <w:rStyle w:val="a4"/>
          <w:rFonts w:hint="eastAsia"/>
          <w:color w:val="000000" w:themeColor="text1"/>
          <w:sz w:val="28"/>
          <w:szCs w:val="28"/>
        </w:rPr>
        <w:t>3．免费职业介绍</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sidRPr="00F201E2">
        <w:rPr>
          <w:rFonts w:hint="eastAsia"/>
          <w:color w:val="000000" w:themeColor="text1"/>
          <w:sz w:val="28"/>
          <w:szCs w:val="28"/>
        </w:rPr>
        <w:t>通过12351服务热线和</w:t>
      </w:r>
      <w:r w:rsidR="00D26961">
        <w:rPr>
          <w:rFonts w:hint="eastAsia"/>
          <w:color w:val="000000" w:themeColor="text1"/>
          <w:sz w:val="28"/>
          <w:szCs w:val="28"/>
        </w:rPr>
        <w:t>12351</w:t>
      </w:r>
      <w:r w:rsidRPr="00F201E2">
        <w:rPr>
          <w:rFonts w:hint="eastAsia"/>
          <w:color w:val="000000" w:themeColor="text1"/>
          <w:sz w:val="28"/>
          <w:szCs w:val="28"/>
        </w:rPr>
        <w:t>职工服务网发布</w:t>
      </w:r>
      <w:hyperlink r:id="rId8" w:tgtFrame="_blank" w:history="1">
        <w:r w:rsidRPr="00F201E2">
          <w:rPr>
            <w:rStyle w:val="a5"/>
            <w:rFonts w:hint="eastAsia"/>
            <w:color w:val="000000" w:themeColor="text1"/>
            <w:sz w:val="28"/>
            <w:szCs w:val="28"/>
          </w:rPr>
          <w:t>招聘会</w:t>
        </w:r>
      </w:hyperlink>
      <w:r w:rsidRPr="00F201E2">
        <w:rPr>
          <w:rFonts w:hint="eastAsia"/>
          <w:color w:val="000000" w:themeColor="text1"/>
          <w:sz w:val="28"/>
          <w:szCs w:val="28"/>
        </w:rPr>
        <w:t>信息、岗位招聘信息、个人求职信息；提供职业技能培训视频课程。</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2"/>
        <w:rPr>
          <w:color w:val="000000" w:themeColor="text1"/>
          <w:sz w:val="28"/>
          <w:szCs w:val="28"/>
        </w:rPr>
      </w:pPr>
      <w:r w:rsidRPr="00F201E2">
        <w:rPr>
          <w:rStyle w:val="a4"/>
          <w:rFonts w:hint="eastAsia"/>
          <w:color w:val="000000" w:themeColor="text1"/>
          <w:sz w:val="28"/>
          <w:szCs w:val="28"/>
        </w:rPr>
        <w:t>4．临时应急救助</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sidRPr="00F201E2">
        <w:rPr>
          <w:rFonts w:hint="eastAsia"/>
          <w:color w:val="000000" w:themeColor="text1"/>
          <w:sz w:val="28"/>
          <w:szCs w:val="28"/>
        </w:rPr>
        <w:t>为会员提供临时应急救助服务。</w:t>
      </w:r>
      <w:r w:rsidR="00D26961" w:rsidRPr="00F201E2">
        <w:rPr>
          <w:rFonts w:hint="eastAsia"/>
          <w:color w:val="000000" w:themeColor="text1"/>
          <w:sz w:val="28"/>
          <w:szCs w:val="28"/>
        </w:rPr>
        <w:t>通过12351服务热线和</w:t>
      </w:r>
      <w:r w:rsidR="00D26961">
        <w:rPr>
          <w:rFonts w:hint="eastAsia"/>
          <w:color w:val="000000" w:themeColor="text1"/>
          <w:sz w:val="28"/>
          <w:szCs w:val="28"/>
        </w:rPr>
        <w:t>12351</w:t>
      </w:r>
      <w:r w:rsidR="00D26961" w:rsidRPr="00F201E2">
        <w:rPr>
          <w:rFonts w:hint="eastAsia"/>
          <w:color w:val="000000" w:themeColor="text1"/>
          <w:sz w:val="28"/>
          <w:szCs w:val="28"/>
        </w:rPr>
        <w:t>职工服务网发布</w:t>
      </w:r>
      <w:r w:rsidR="00D26961">
        <w:rPr>
          <w:rFonts w:hint="eastAsia"/>
          <w:color w:val="000000" w:themeColor="text1"/>
          <w:sz w:val="28"/>
          <w:szCs w:val="28"/>
        </w:rPr>
        <w:t>相关</w:t>
      </w:r>
      <w:r w:rsidR="00D26961">
        <w:rPr>
          <w:color w:val="000000" w:themeColor="text1"/>
          <w:sz w:val="28"/>
          <w:szCs w:val="28"/>
        </w:rPr>
        <w:t>消息。</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2"/>
        <w:rPr>
          <w:color w:val="000000" w:themeColor="text1"/>
          <w:sz w:val="28"/>
          <w:szCs w:val="28"/>
        </w:rPr>
      </w:pPr>
      <w:r w:rsidRPr="00F201E2">
        <w:rPr>
          <w:rStyle w:val="a4"/>
          <w:rFonts w:hint="eastAsia"/>
          <w:color w:val="000000" w:themeColor="text1"/>
          <w:sz w:val="28"/>
          <w:szCs w:val="28"/>
        </w:rPr>
        <w:t>5．提供优质家政服务信息</w:t>
      </w:r>
    </w:p>
    <w:p w:rsidR="00F201E2" w:rsidRPr="00D26961" w:rsidRDefault="00F201E2"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sidRPr="00F201E2">
        <w:rPr>
          <w:rFonts w:hint="eastAsia"/>
          <w:color w:val="000000" w:themeColor="text1"/>
          <w:sz w:val="28"/>
          <w:szCs w:val="28"/>
        </w:rPr>
        <w:t>为会员提供家政服务信息。</w:t>
      </w:r>
      <w:r w:rsidR="00D26961" w:rsidRPr="00F201E2">
        <w:rPr>
          <w:rFonts w:hint="eastAsia"/>
          <w:color w:val="000000" w:themeColor="text1"/>
          <w:sz w:val="28"/>
          <w:szCs w:val="28"/>
        </w:rPr>
        <w:t>通过12351服务热线和</w:t>
      </w:r>
      <w:r w:rsidR="00D26961">
        <w:rPr>
          <w:rFonts w:hint="eastAsia"/>
          <w:color w:val="000000" w:themeColor="text1"/>
          <w:sz w:val="28"/>
          <w:szCs w:val="28"/>
        </w:rPr>
        <w:t>12351</w:t>
      </w:r>
      <w:r w:rsidR="00D26961" w:rsidRPr="00F201E2">
        <w:rPr>
          <w:rFonts w:hint="eastAsia"/>
          <w:color w:val="000000" w:themeColor="text1"/>
          <w:sz w:val="28"/>
          <w:szCs w:val="28"/>
        </w:rPr>
        <w:t>职工服务网发布</w:t>
      </w:r>
      <w:r w:rsidR="00D26961">
        <w:rPr>
          <w:rFonts w:hint="eastAsia"/>
          <w:color w:val="000000" w:themeColor="text1"/>
          <w:sz w:val="28"/>
          <w:szCs w:val="28"/>
        </w:rPr>
        <w:t>相关</w:t>
      </w:r>
      <w:r w:rsidR="00D26961">
        <w:rPr>
          <w:color w:val="000000" w:themeColor="text1"/>
          <w:sz w:val="28"/>
          <w:szCs w:val="28"/>
        </w:rPr>
        <w:t>消息。</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2"/>
        <w:rPr>
          <w:color w:val="000000" w:themeColor="text1"/>
          <w:sz w:val="28"/>
          <w:szCs w:val="28"/>
        </w:rPr>
      </w:pPr>
      <w:r w:rsidRPr="00F201E2">
        <w:rPr>
          <w:rStyle w:val="a4"/>
          <w:rFonts w:hint="eastAsia"/>
          <w:color w:val="000000" w:themeColor="text1"/>
          <w:sz w:val="28"/>
          <w:szCs w:val="28"/>
        </w:rPr>
        <w:t>6．提供婚介服务</w:t>
      </w:r>
    </w:p>
    <w:p w:rsidR="00F201E2" w:rsidRPr="00D26961" w:rsidRDefault="00F201E2"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sidRPr="00F201E2">
        <w:rPr>
          <w:rFonts w:hint="eastAsia"/>
          <w:color w:val="000000" w:themeColor="text1"/>
          <w:sz w:val="28"/>
          <w:szCs w:val="28"/>
        </w:rPr>
        <w:t>为会员提供婚介服务。</w:t>
      </w:r>
      <w:r w:rsidR="00D26961" w:rsidRPr="00F201E2">
        <w:rPr>
          <w:rFonts w:hint="eastAsia"/>
          <w:color w:val="000000" w:themeColor="text1"/>
          <w:sz w:val="28"/>
          <w:szCs w:val="28"/>
        </w:rPr>
        <w:t>通过12351服务热线和</w:t>
      </w:r>
      <w:r w:rsidR="00D26961">
        <w:rPr>
          <w:rFonts w:hint="eastAsia"/>
          <w:color w:val="000000" w:themeColor="text1"/>
          <w:sz w:val="28"/>
          <w:szCs w:val="28"/>
        </w:rPr>
        <w:t>12351</w:t>
      </w:r>
      <w:r w:rsidR="00D26961" w:rsidRPr="00F201E2">
        <w:rPr>
          <w:rFonts w:hint="eastAsia"/>
          <w:color w:val="000000" w:themeColor="text1"/>
          <w:sz w:val="28"/>
          <w:szCs w:val="28"/>
        </w:rPr>
        <w:t>职工服务网发布</w:t>
      </w:r>
      <w:r w:rsidR="00D26961">
        <w:rPr>
          <w:rFonts w:hint="eastAsia"/>
          <w:color w:val="000000" w:themeColor="text1"/>
          <w:sz w:val="28"/>
          <w:szCs w:val="28"/>
        </w:rPr>
        <w:t>相关</w:t>
      </w:r>
      <w:r w:rsidR="00D26961">
        <w:rPr>
          <w:color w:val="000000" w:themeColor="text1"/>
          <w:sz w:val="28"/>
          <w:szCs w:val="28"/>
        </w:rPr>
        <w:t>消息。</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2"/>
        <w:rPr>
          <w:color w:val="000000" w:themeColor="text1"/>
          <w:sz w:val="28"/>
          <w:szCs w:val="28"/>
        </w:rPr>
      </w:pPr>
      <w:r w:rsidRPr="00F201E2">
        <w:rPr>
          <w:rStyle w:val="a4"/>
          <w:rFonts w:hint="eastAsia"/>
          <w:color w:val="000000" w:themeColor="text1"/>
          <w:sz w:val="28"/>
          <w:szCs w:val="28"/>
        </w:rPr>
        <w:lastRenderedPageBreak/>
        <w:t>（</w:t>
      </w:r>
      <w:r w:rsidRPr="00F201E2">
        <w:rPr>
          <w:rStyle w:val="a4"/>
          <w:color w:val="000000" w:themeColor="text1"/>
          <w:sz w:val="28"/>
          <w:szCs w:val="28"/>
        </w:rPr>
        <w:t>二）</w:t>
      </w:r>
      <w:r>
        <w:rPr>
          <w:rStyle w:val="a4"/>
          <w:rFonts w:hint="eastAsia"/>
          <w:color w:val="000000" w:themeColor="text1"/>
          <w:sz w:val="28"/>
          <w:szCs w:val="28"/>
        </w:rPr>
        <w:t>优惠服务</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2"/>
        <w:rPr>
          <w:color w:val="000000" w:themeColor="text1"/>
          <w:sz w:val="28"/>
          <w:szCs w:val="28"/>
        </w:rPr>
      </w:pPr>
      <w:r w:rsidRPr="00F201E2">
        <w:rPr>
          <w:rStyle w:val="a4"/>
          <w:rFonts w:hint="eastAsia"/>
          <w:color w:val="000000" w:themeColor="text1"/>
          <w:sz w:val="28"/>
          <w:szCs w:val="28"/>
        </w:rPr>
        <w:t>1．优惠逛公园</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sidRPr="00F201E2">
        <w:rPr>
          <w:rFonts w:hint="eastAsia"/>
          <w:color w:val="000000" w:themeColor="text1"/>
          <w:sz w:val="28"/>
          <w:szCs w:val="28"/>
        </w:rPr>
        <w:t>（1）工会会员持京卡·互助服务卡到北京市公园管理中心公园年票发售点购买面值200元/张的公园年票，可享受五折优惠（提供本人</w:t>
      </w:r>
      <w:hyperlink r:id="rId9" w:tgtFrame="_blank" w:history="1">
        <w:r w:rsidRPr="00F201E2">
          <w:rPr>
            <w:rStyle w:val="a5"/>
            <w:rFonts w:hint="eastAsia"/>
            <w:color w:val="000000" w:themeColor="text1"/>
            <w:sz w:val="28"/>
            <w:szCs w:val="28"/>
          </w:rPr>
          <w:t>身份证</w:t>
        </w:r>
      </w:hyperlink>
      <w:r w:rsidRPr="00F201E2">
        <w:rPr>
          <w:rFonts w:hint="eastAsia"/>
          <w:color w:val="000000" w:themeColor="text1"/>
          <w:sz w:val="28"/>
          <w:szCs w:val="28"/>
        </w:rPr>
        <w:t>及1寸照片，每人限购一张）。</w:t>
      </w:r>
    </w:p>
    <w:p w:rsidR="00F201E2" w:rsidRPr="00F201E2" w:rsidRDefault="00F201E2" w:rsidP="00B564EA">
      <w:pPr>
        <w:pStyle w:val="a3"/>
        <w:shd w:val="clear" w:color="auto" w:fill="FFFFFF"/>
        <w:spacing w:beforeLines="50" w:before="156" w:beforeAutospacing="0" w:after="0" w:afterAutospacing="0" w:line="500" w:lineRule="exact"/>
        <w:ind w:firstLineChars="150" w:firstLine="420"/>
        <w:rPr>
          <w:color w:val="000000" w:themeColor="text1"/>
          <w:sz w:val="28"/>
          <w:szCs w:val="28"/>
        </w:rPr>
      </w:pPr>
      <w:r w:rsidRPr="00F201E2">
        <w:rPr>
          <w:rFonts w:hint="eastAsia"/>
          <w:color w:val="000000" w:themeColor="text1"/>
          <w:sz w:val="28"/>
          <w:szCs w:val="28"/>
        </w:rPr>
        <w:t>（2）底卡购买方式</w:t>
      </w:r>
      <w:r>
        <w:rPr>
          <w:rFonts w:hint="eastAsia"/>
          <w:color w:val="000000" w:themeColor="text1"/>
          <w:sz w:val="28"/>
          <w:szCs w:val="28"/>
        </w:rPr>
        <w:t>：</w:t>
      </w:r>
      <w:r w:rsidRPr="00F201E2">
        <w:rPr>
          <w:rFonts w:hint="eastAsia"/>
          <w:color w:val="000000" w:themeColor="text1"/>
          <w:sz w:val="28"/>
          <w:szCs w:val="28"/>
        </w:rPr>
        <w:t>①自带市政公交一卡通底卡者不收任何工本费。②凡购买不具备市政公交一卡通功能的公园年票者，需缴纳3元工本费。</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sidRPr="00F201E2">
        <w:rPr>
          <w:rFonts w:hint="eastAsia"/>
          <w:color w:val="000000" w:themeColor="text1"/>
          <w:sz w:val="28"/>
          <w:szCs w:val="28"/>
        </w:rPr>
        <w:t>（3）充值办法</w:t>
      </w:r>
      <w:r>
        <w:rPr>
          <w:rFonts w:hint="eastAsia"/>
          <w:color w:val="000000" w:themeColor="text1"/>
          <w:sz w:val="28"/>
          <w:szCs w:val="28"/>
        </w:rPr>
        <w:t>：</w:t>
      </w:r>
      <w:r w:rsidRPr="00F201E2">
        <w:rPr>
          <w:rFonts w:hint="eastAsia"/>
          <w:color w:val="000000" w:themeColor="text1"/>
          <w:sz w:val="28"/>
          <w:szCs w:val="28"/>
        </w:rPr>
        <w:t>凡已购买年票者可持原年票次年到市属公园售票点以充值的方式购买下</w:t>
      </w:r>
      <w:r w:rsidR="005D20D2">
        <w:rPr>
          <w:rFonts w:hint="eastAsia"/>
          <w:color w:val="000000" w:themeColor="text1"/>
          <w:sz w:val="28"/>
          <w:szCs w:val="28"/>
        </w:rPr>
        <w:t>一年度年票，其中使用不具备一卡通功能的公园年票，在充值时需缴纳3</w:t>
      </w:r>
      <w:r w:rsidRPr="00F201E2">
        <w:rPr>
          <w:rFonts w:hint="eastAsia"/>
          <w:color w:val="000000" w:themeColor="text1"/>
          <w:sz w:val="28"/>
          <w:szCs w:val="28"/>
        </w:rPr>
        <w:t>元发行费，请妥善保存好付款后出具的税单（不作为报销凭证），以便出现问题查询解决。 </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sidRPr="00F201E2">
        <w:rPr>
          <w:rFonts w:hint="eastAsia"/>
          <w:color w:val="000000" w:themeColor="text1"/>
          <w:sz w:val="28"/>
          <w:szCs w:val="28"/>
        </w:rPr>
        <w:t>（4）售票、充值时间</w:t>
      </w:r>
      <w:r>
        <w:rPr>
          <w:rFonts w:hint="eastAsia"/>
          <w:color w:val="000000" w:themeColor="text1"/>
          <w:sz w:val="28"/>
          <w:szCs w:val="28"/>
        </w:rPr>
        <w:t>：</w:t>
      </w:r>
      <w:r w:rsidRPr="00F201E2">
        <w:rPr>
          <w:rFonts w:hint="eastAsia"/>
          <w:color w:val="000000" w:themeColor="text1"/>
          <w:sz w:val="28"/>
          <w:szCs w:val="28"/>
        </w:rPr>
        <w:t>每年12月15日起至次年1月15日，每日上午8：30到下午4：30，星期六、日不休息。</w:t>
      </w:r>
    </w:p>
    <w:p w:rsidR="00F201E2" w:rsidRPr="00B564EA" w:rsidRDefault="00F201E2" w:rsidP="00B564EA">
      <w:pPr>
        <w:pStyle w:val="a3"/>
        <w:shd w:val="clear" w:color="auto" w:fill="FFFFFF"/>
        <w:spacing w:beforeLines="50" w:before="156" w:beforeAutospacing="0" w:after="0" w:afterAutospacing="0" w:line="500" w:lineRule="exact"/>
        <w:ind w:firstLineChars="200" w:firstLine="560"/>
        <w:rPr>
          <w:rFonts w:asciiTheme="minorEastAsia" w:eastAsiaTheme="minorEastAsia" w:hAnsiTheme="minorEastAsia"/>
          <w:color w:val="000000" w:themeColor="text1"/>
          <w:sz w:val="28"/>
          <w:szCs w:val="28"/>
        </w:rPr>
      </w:pPr>
      <w:r w:rsidRPr="00F201E2">
        <w:rPr>
          <w:rFonts w:hint="eastAsia"/>
          <w:color w:val="000000" w:themeColor="text1"/>
          <w:sz w:val="28"/>
          <w:szCs w:val="28"/>
        </w:rPr>
        <w:t>（5）售票、充值地点</w:t>
      </w:r>
      <w:r>
        <w:rPr>
          <w:rFonts w:hint="eastAsia"/>
          <w:color w:val="000000" w:themeColor="text1"/>
          <w:sz w:val="28"/>
          <w:szCs w:val="28"/>
        </w:rPr>
        <w:t>：</w:t>
      </w:r>
      <w:r w:rsidRPr="00F201E2">
        <w:rPr>
          <w:rFonts w:hint="eastAsia"/>
          <w:color w:val="000000" w:themeColor="text1"/>
          <w:sz w:val="28"/>
          <w:szCs w:val="28"/>
        </w:rPr>
        <w:t>本年票适用的</w:t>
      </w:r>
      <w:hyperlink r:id="rId10" w:tgtFrame="_blank" w:history="1">
        <w:r w:rsidRPr="00F159E0">
          <w:rPr>
            <w:rStyle w:val="a5"/>
            <w:rFonts w:hint="eastAsia"/>
            <w:color w:val="000000" w:themeColor="text1"/>
            <w:sz w:val="28"/>
            <w:szCs w:val="28"/>
            <w:u w:val="none"/>
          </w:rPr>
          <w:t>颐和园</w:t>
        </w:r>
      </w:hyperlink>
      <w:r w:rsidRPr="00F159E0">
        <w:rPr>
          <w:rFonts w:hint="eastAsia"/>
          <w:color w:val="000000" w:themeColor="text1"/>
          <w:sz w:val="28"/>
          <w:szCs w:val="28"/>
        </w:rPr>
        <w:t>、</w:t>
      </w:r>
      <w:hyperlink r:id="rId11" w:tgtFrame="_blank" w:history="1">
        <w:r w:rsidRPr="00F159E0">
          <w:rPr>
            <w:rStyle w:val="a5"/>
            <w:rFonts w:hint="eastAsia"/>
            <w:color w:val="000000" w:themeColor="text1"/>
            <w:sz w:val="28"/>
            <w:szCs w:val="28"/>
            <w:u w:val="none"/>
          </w:rPr>
          <w:t>天坛公园</w:t>
        </w:r>
      </w:hyperlink>
      <w:r w:rsidRPr="00F159E0">
        <w:rPr>
          <w:rFonts w:hint="eastAsia"/>
          <w:color w:val="000000" w:themeColor="text1"/>
          <w:sz w:val="28"/>
          <w:szCs w:val="28"/>
        </w:rPr>
        <w:t>、</w:t>
      </w:r>
      <w:hyperlink r:id="rId12" w:tgtFrame="_blank" w:history="1">
        <w:r w:rsidRPr="00B564EA">
          <w:rPr>
            <w:rStyle w:val="a5"/>
            <w:rFonts w:asciiTheme="minorEastAsia" w:eastAsiaTheme="minorEastAsia" w:hAnsiTheme="minorEastAsia" w:hint="eastAsia"/>
            <w:color w:val="000000" w:themeColor="text1"/>
            <w:sz w:val="28"/>
            <w:szCs w:val="28"/>
            <w:u w:val="none"/>
          </w:rPr>
          <w:t>中山公园</w:t>
        </w:r>
      </w:hyperlink>
      <w:r w:rsidRPr="00B564EA">
        <w:rPr>
          <w:rFonts w:asciiTheme="minorEastAsia" w:eastAsiaTheme="minorEastAsia" w:hAnsiTheme="minorEastAsia" w:hint="eastAsia"/>
          <w:color w:val="000000" w:themeColor="text1"/>
          <w:sz w:val="28"/>
          <w:szCs w:val="28"/>
        </w:rPr>
        <w:t>、</w:t>
      </w:r>
      <w:hyperlink r:id="rId13" w:tgtFrame="_blank" w:history="1">
        <w:r w:rsidRPr="00B564EA">
          <w:rPr>
            <w:rStyle w:val="a5"/>
            <w:rFonts w:asciiTheme="minorEastAsia" w:eastAsiaTheme="minorEastAsia" w:hAnsiTheme="minorEastAsia" w:hint="eastAsia"/>
            <w:color w:val="000000" w:themeColor="text1"/>
            <w:sz w:val="28"/>
            <w:szCs w:val="28"/>
            <w:u w:val="none"/>
          </w:rPr>
          <w:t>北海公园</w:t>
        </w:r>
      </w:hyperlink>
      <w:r w:rsidRPr="00B564EA">
        <w:rPr>
          <w:rFonts w:asciiTheme="minorEastAsia" w:eastAsiaTheme="minorEastAsia" w:hAnsiTheme="minorEastAsia" w:hint="eastAsia"/>
          <w:color w:val="000000" w:themeColor="text1"/>
          <w:sz w:val="28"/>
          <w:szCs w:val="28"/>
        </w:rPr>
        <w:t>、景山公园、</w:t>
      </w:r>
      <w:hyperlink r:id="rId14" w:tgtFrame="_blank" w:history="1">
        <w:r w:rsidRPr="00B564EA">
          <w:rPr>
            <w:rStyle w:val="a5"/>
            <w:rFonts w:asciiTheme="minorEastAsia" w:eastAsiaTheme="minorEastAsia" w:hAnsiTheme="minorEastAsia" w:hint="eastAsia"/>
            <w:color w:val="000000" w:themeColor="text1"/>
            <w:sz w:val="28"/>
            <w:szCs w:val="28"/>
            <w:u w:val="none"/>
          </w:rPr>
          <w:t>陶然亭公园</w:t>
        </w:r>
      </w:hyperlink>
      <w:r w:rsidRPr="00B564EA">
        <w:rPr>
          <w:rFonts w:asciiTheme="minorEastAsia" w:eastAsiaTheme="minorEastAsia" w:hAnsiTheme="minorEastAsia" w:hint="eastAsia"/>
          <w:color w:val="000000" w:themeColor="text1"/>
          <w:sz w:val="28"/>
          <w:szCs w:val="28"/>
        </w:rPr>
        <w:t>、</w:t>
      </w:r>
      <w:hyperlink r:id="rId15" w:tgtFrame="_blank" w:history="1">
        <w:r w:rsidRPr="00B564EA">
          <w:rPr>
            <w:rStyle w:val="a5"/>
            <w:rFonts w:asciiTheme="minorEastAsia" w:eastAsiaTheme="minorEastAsia" w:hAnsiTheme="minorEastAsia" w:hint="eastAsia"/>
            <w:color w:val="000000" w:themeColor="text1"/>
            <w:sz w:val="28"/>
            <w:szCs w:val="28"/>
            <w:u w:val="none"/>
          </w:rPr>
          <w:t>北京动物园</w:t>
        </w:r>
      </w:hyperlink>
      <w:r w:rsidRPr="00B564EA">
        <w:rPr>
          <w:rFonts w:asciiTheme="minorEastAsia" w:eastAsiaTheme="minorEastAsia" w:hAnsiTheme="minorEastAsia" w:hint="eastAsia"/>
          <w:color w:val="000000" w:themeColor="text1"/>
          <w:sz w:val="28"/>
          <w:szCs w:val="28"/>
        </w:rPr>
        <w:t>、</w:t>
      </w:r>
      <w:hyperlink r:id="rId16" w:tgtFrame="_blank" w:history="1">
        <w:r w:rsidRPr="00B564EA">
          <w:rPr>
            <w:rStyle w:val="a5"/>
            <w:rFonts w:asciiTheme="minorEastAsia" w:eastAsiaTheme="minorEastAsia" w:hAnsiTheme="minorEastAsia" w:hint="eastAsia"/>
            <w:color w:val="000000" w:themeColor="text1"/>
            <w:sz w:val="28"/>
            <w:szCs w:val="28"/>
            <w:u w:val="none"/>
          </w:rPr>
          <w:t>香山公园</w:t>
        </w:r>
      </w:hyperlink>
      <w:r w:rsidRPr="00B564EA">
        <w:rPr>
          <w:rFonts w:asciiTheme="minorEastAsia" w:eastAsiaTheme="minorEastAsia" w:hAnsiTheme="minorEastAsia" w:hint="eastAsia"/>
          <w:color w:val="000000" w:themeColor="text1"/>
          <w:sz w:val="28"/>
          <w:szCs w:val="28"/>
        </w:rPr>
        <w:t>、</w:t>
      </w:r>
      <w:hyperlink r:id="rId17" w:tgtFrame="_blank" w:history="1">
        <w:r w:rsidRPr="00B564EA">
          <w:rPr>
            <w:rStyle w:val="a5"/>
            <w:rFonts w:asciiTheme="minorEastAsia" w:eastAsiaTheme="minorEastAsia" w:hAnsiTheme="minorEastAsia" w:hint="eastAsia"/>
            <w:color w:val="000000" w:themeColor="text1"/>
            <w:sz w:val="28"/>
            <w:szCs w:val="28"/>
            <w:u w:val="none"/>
          </w:rPr>
          <w:t>北京植物园</w:t>
        </w:r>
      </w:hyperlink>
      <w:r w:rsidRPr="00B564EA">
        <w:rPr>
          <w:rFonts w:asciiTheme="minorEastAsia" w:eastAsiaTheme="minorEastAsia" w:hAnsiTheme="minorEastAsia" w:hint="eastAsia"/>
          <w:color w:val="000000" w:themeColor="text1"/>
          <w:sz w:val="28"/>
          <w:szCs w:val="28"/>
        </w:rPr>
        <w:t>、</w:t>
      </w:r>
      <w:hyperlink r:id="rId18" w:tgtFrame="_blank" w:history="1">
        <w:r w:rsidRPr="00B564EA">
          <w:rPr>
            <w:rStyle w:val="a5"/>
            <w:rFonts w:asciiTheme="minorEastAsia" w:eastAsiaTheme="minorEastAsia" w:hAnsiTheme="minorEastAsia" w:hint="eastAsia"/>
            <w:color w:val="000000" w:themeColor="text1"/>
            <w:sz w:val="28"/>
            <w:szCs w:val="28"/>
            <w:u w:val="none"/>
          </w:rPr>
          <w:t>玉渊潭公园</w:t>
        </w:r>
      </w:hyperlink>
      <w:r w:rsidRPr="00B564EA">
        <w:rPr>
          <w:rFonts w:asciiTheme="minorEastAsia" w:eastAsiaTheme="minorEastAsia" w:hAnsiTheme="minorEastAsia" w:hint="eastAsia"/>
          <w:color w:val="000000" w:themeColor="text1"/>
          <w:sz w:val="28"/>
          <w:szCs w:val="28"/>
        </w:rPr>
        <w:t>以及</w:t>
      </w:r>
      <w:hyperlink r:id="rId19" w:tgtFrame="_blank" w:history="1">
        <w:r w:rsidRPr="00B564EA">
          <w:rPr>
            <w:rStyle w:val="a5"/>
            <w:rFonts w:asciiTheme="minorEastAsia" w:eastAsiaTheme="minorEastAsia" w:hAnsiTheme="minorEastAsia" w:hint="eastAsia"/>
            <w:color w:val="000000" w:themeColor="text1"/>
            <w:sz w:val="28"/>
            <w:szCs w:val="28"/>
            <w:u w:val="none"/>
          </w:rPr>
          <w:t>紫竹院公园</w:t>
        </w:r>
      </w:hyperlink>
      <w:r w:rsidRPr="00B564EA">
        <w:rPr>
          <w:rFonts w:asciiTheme="minorEastAsia" w:eastAsiaTheme="minorEastAsia" w:hAnsiTheme="minorEastAsia" w:hint="eastAsia"/>
          <w:color w:val="000000" w:themeColor="text1"/>
          <w:sz w:val="28"/>
          <w:szCs w:val="28"/>
        </w:rPr>
        <w:t>均设售票充值点。</w:t>
      </w:r>
    </w:p>
    <w:p w:rsidR="00373B92" w:rsidRPr="00B564EA" w:rsidRDefault="00F201E2" w:rsidP="00B564EA">
      <w:pPr>
        <w:spacing w:before="50" w:line="500" w:lineRule="exact"/>
        <w:rPr>
          <w:rStyle w:val="a5"/>
          <w:rFonts w:asciiTheme="minorEastAsia" w:hAnsiTheme="minorEastAsia" w:cs="宋体"/>
          <w:color w:val="000000" w:themeColor="text1"/>
          <w:kern w:val="0"/>
          <w:sz w:val="28"/>
          <w:szCs w:val="28"/>
          <w:u w:val="none"/>
        </w:rPr>
      </w:pPr>
      <w:r w:rsidRPr="00B564EA">
        <w:rPr>
          <w:rStyle w:val="a5"/>
          <w:rFonts w:asciiTheme="minorEastAsia" w:hAnsiTheme="minorEastAsia" w:cs="宋体" w:hint="eastAsia"/>
          <w:color w:val="000000" w:themeColor="text1"/>
          <w:kern w:val="0"/>
          <w:sz w:val="28"/>
          <w:szCs w:val="28"/>
          <w:u w:val="none"/>
        </w:rPr>
        <w:t>（6）年票适用公园：</w:t>
      </w:r>
      <w:r w:rsidR="00373B92" w:rsidRPr="00B564EA">
        <w:rPr>
          <w:rStyle w:val="a5"/>
          <w:rFonts w:asciiTheme="minorEastAsia" w:hAnsiTheme="minorEastAsia" w:cs="宋体" w:hint="eastAsia"/>
          <w:color w:val="000000" w:themeColor="text1"/>
          <w:kern w:val="0"/>
          <w:sz w:val="28"/>
          <w:szCs w:val="28"/>
          <w:u w:val="none"/>
        </w:rPr>
        <w:t>颐和园</w:t>
      </w:r>
      <w:r w:rsidR="00B564EA" w:rsidRPr="00B564EA">
        <w:rPr>
          <w:rStyle w:val="a5"/>
          <w:rFonts w:asciiTheme="minorEastAsia" w:hAnsiTheme="minorEastAsia" w:cs="宋体" w:hint="eastAsia"/>
          <w:color w:val="000000" w:themeColor="text1"/>
          <w:kern w:val="0"/>
          <w:sz w:val="28"/>
          <w:szCs w:val="28"/>
          <w:u w:val="none"/>
        </w:rPr>
        <w:t>、</w:t>
      </w:r>
      <w:r w:rsidR="00373B92" w:rsidRPr="00B564EA">
        <w:rPr>
          <w:rStyle w:val="a5"/>
          <w:rFonts w:asciiTheme="minorEastAsia" w:hAnsiTheme="minorEastAsia" w:cs="宋体" w:hint="eastAsia"/>
          <w:color w:val="000000" w:themeColor="text1"/>
          <w:kern w:val="0"/>
          <w:sz w:val="28"/>
          <w:szCs w:val="28"/>
          <w:u w:val="none"/>
        </w:rPr>
        <w:t>北京动物园、陶然亭公园、玉渊潭公园、北京植物园、</w:t>
      </w:r>
      <w:r w:rsidR="00373B92" w:rsidRPr="00B564EA">
        <w:rPr>
          <w:rStyle w:val="a5"/>
          <w:rFonts w:asciiTheme="minorEastAsia" w:hAnsiTheme="minorEastAsia" w:cs="宋体"/>
          <w:color w:val="000000" w:themeColor="text1"/>
          <w:kern w:val="0"/>
          <w:sz w:val="28"/>
          <w:szCs w:val="28"/>
          <w:u w:val="none"/>
        </w:rPr>
        <w:t>国家游泳中心</w:t>
      </w:r>
      <w:r w:rsidR="00373B92" w:rsidRPr="00B564EA">
        <w:rPr>
          <w:rStyle w:val="a5"/>
          <w:rFonts w:asciiTheme="minorEastAsia" w:hAnsiTheme="minorEastAsia" w:cs="宋体" w:hint="eastAsia"/>
          <w:color w:val="000000" w:themeColor="text1"/>
          <w:kern w:val="0"/>
          <w:sz w:val="28"/>
          <w:szCs w:val="28"/>
          <w:u w:val="none"/>
        </w:rPr>
        <w:t>（水立方）、北京大观园、天坛公园、北海公园、中山公园、景山公园、香山公园、地坛公园、月坛公园、丰台公园、万芳亭公园、北京国际雕塑园、双秀公园、莲花池公园</w:t>
      </w:r>
      <w:r w:rsidR="00B564EA" w:rsidRPr="00B564EA">
        <w:rPr>
          <w:rStyle w:val="a5"/>
          <w:rFonts w:asciiTheme="minorEastAsia" w:hAnsiTheme="minorEastAsia" w:cs="宋体" w:hint="eastAsia"/>
          <w:color w:val="000000" w:themeColor="text1"/>
          <w:kern w:val="0"/>
          <w:sz w:val="28"/>
          <w:szCs w:val="28"/>
          <w:u w:val="none"/>
        </w:rPr>
        <w:t>。</w:t>
      </w:r>
    </w:p>
    <w:p w:rsidR="00373B92" w:rsidRPr="00B564EA" w:rsidRDefault="00373B92" w:rsidP="00B564EA">
      <w:pPr>
        <w:pStyle w:val="a3"/>
        <w:shd w:val="clear" w:color="auto" w:fill="FFFFFF"/>
        <w:spacing w:beforeLines="50" w:before="156" w:beforeAutospacing="0" w:after="0" w:afterAutospacing="0" w:line="500" w:lineRule="exact"/>
        <w:ind w:firstLineChars="200" w:firstLine="560"/>
        <w:rPr>
          <w:rFonts w:asciiTheme="minorEastAsia" w:eastAsiaTheme="minorEastAsia" w:hAnsiTheme="minorEastAsia" w:hint="eastAsia"/>
          <w:color w:val="000000" w:themeColor="text1"/>
          <w:sz w:val="28"/>
          <w:szCs w:val="28"/>
        </w:rPr>
      </w:pPr>
      <w:r w:rsidRPr="00B564EA">
        <w:rPr>
          <w:rFonts w:asciiTheme="minorEastAsia" w:eastAsiaTheme="minorEastAsia" w:hAnsiTheme="minorEastAsia" w:hint="eastAsia"/>
          <w:color w:val="343434"/>
          <w:sz w:val="28"/>
          <w:szCs w:val="28"/>
        </w:rPr>
        <w:t>（7）</w:t>
      </w:r>
      <w:r w:rsidRPr="00B564EA">
        <w:rPr>
          <w:rFonts w:asciiTheme="minorEastAsia" w:eastAsiaTheme="minorEastAsia" w:hAnsiTheme="minorEastAsia" w:hint="eastAsia"/>
          <w:color w:val="343434"/>
          <w:sz w:val="28"/>
          <w:szCs w:val="28"/>
        </w:rPr>
        <w:t>玉渊潭公园东门、中山公园西门、景山公园西门、陶然亭公园东门等4家公园设置常年发售处，年票统一发售期结束后仍可办理，所需证件、费用不变，节假日照常办理。</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2"/>
        <w:rPr>
          <w:color w:val="000000" w:themeColor="text1"/>
          <w:sz w:val="28"/>
          <w:szCs w:val="28"/>
        </w:rPr>
      </w:pPr>
      <w:r w:rsidRPr="00F201E2">
        <w:rPr>
          <w:rStyle w:val="a4"/>
          <w:color w:val="000000" w:themeColor="text1"/>
          <w:sz w:val="28"/>
          <w:szCs w:val="28"/>
        </w:rPr>
        <w:t>2</w:t>
      </w:r>
      <w:r w:rsidRPr="00F201E2">
        <w:rPr>
          <w:rStyle w:val="a4"/>
          <w:rFonts w:hint="eastAsia"/>
          <w:color w:val="000000" w:themeColor="text1"/>
          <w:sz w:val="28"/>
          <w:szCs w:val="28"/>
        </w:rPr>
        <w:t>．优惠体检</w:t>
      </w:r>
    </w:p>
    <w:p w:rsidR="00D26961" w:rsidRDefault="00F201E2"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sidRPr="00F201E2">
        <w:rPr>
          <w:rFonts w:hint="eastAsia"/>
          <w:color w:val="000000" w:themeColor="text1"/>
          <w:sz w:val="28"/>
          <w:szCs w:val="28"/>
        </w:rPr>
        <w:lastRenderedPageBreak/>
        <w:t>优惠举措：针对持京卡·互助服务卡的工会会员，北京工人疗养院体检中心在套餐体检的价格上，一律八折优惠，VIP体检套餐享受七五折优惠，届时由体检中心负责安排。</w:t>
      </w:r>
      <w:r w:rsidR="00D26961">
        <w:rPr>
          <w:color w:val="000000" w:themeColor="text1"/>
          <w:sz w:val="28"/>
          <w:szCs w:val="28"/>
        </w:rPr>
        <w:t>咨询</w:t>
      </w:r>
      <w:r w:rsidR="00D26961">
        <w:rPr>
          <w:rFonts w:hint="eastAsia"/>
          <w:color w:val="000000" w:themeColor="text1"/>
          <w:sz w:val="28"/>
          <w:szCs w:val="28"/>
        </w:rPr>
        <w:t>电话</w:t>
      </w:r>
      <w:r w:rsidR="00D26961">
        <w:rPr>
          <w:color w:val="000000" w:themeColor="text1"/>
          <w:sz w:val="28"/>
          <w:szCs w:val="28"/>
        </w:rPr>
        <w:t>：</w:t>
      </w:r>
      <w:r w:rsidR="00D26961" w:rsidRPr="00F201E2">
        <w:rPr>
          <w:rFonts w:hint="eastAsia"/>
          <w:color w:val="000000" w:themeColor="text1"/>
          <w:sz w:val="28"/>
          <w:szCs w:val="28"/>
        </w:rPr>
        <w:t>12351服务热线</w:t>
      </w:r>
      <w:r w:rsidR="00D26961">
        <w:rPr>
          <w:rFonts w:hint="eastAsia"/>
          <w:color w:val="000000" w:themeColor="text1"/>
          <w:sz w:val="28"/>
          <w:szCs w:val="28"/>
        </w:rPr>
        <w:t>。</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2"/>
        <w:rPr>
          <w:color w:val="000000" w:themeColor="text1"/>
          <w:sz w:val="28"/>
          <w:szCs w:val="28"/>
        </w:rPr>
      </w:pPr>
      <w:r w:rsidRPr="00F201E2">
        <w:rPr>
          <w:rStyle w:val="a4"/>
          <w:rFonts w:hint="eastAsia"/>
          <w:color w:val="000000" w:themeColor="text1"/>
          <w:sz w:val="28"/>
          <w:szCs w:val="28"/>
        </w:rPr>
        <w:t>3．优惠健身</w:t>
      </w:r>
    </w:p>
    <w:p w:rsidR="00D26961" w:rsidRPr="00D26961" w:rsidRDefault="00D26961"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Pr>
          <w:rFonts w:hint="eastAsia"/>
          <w:color w:val="000000" w:themeColor="text1"/>
          <w:sz w:val="28"/>
          <w:szCs w:val="28"/>
        </w:rPr>
        <w:t>相关</w:t>
      </w:r>
      <w:r>
        <w:rPr>
          <w:color w:val="000000" w:themeColor="text1"/>
          <w:sz w:val="28"/>
          <w:szCs w:val="28"/>
        </w:rPr>
        <w:t>活动请关注</w:t>
      </w:r>
      <w:r>
        <w:rPr>
          <w:rFonts w:hint="eastAsia"/>
          <w:color w:val="000000" w:themeColor="text1"/>
          <w:sz w:val="28"/>
          <w:szCs w:val="28"/>
        </w:rPr>
        <w:t>12351</w:t>
      </w:r>
      <w:r w:rsidRPr="00F201E2">
        <w:rPr>
          <w:rFonts w:hint="eastAsia"/>
          <w:color w:val="000000" w:themeColor="text1"/>
          <w:sz w:val="28"/>
          <w:szCs w:val="28"/>
        </w:rPr>
        <w:t>职工服务网</w:t>
      </w:r>
      <w:r>
        <w:rPr>
          <w:rFonts w:hint="eastAsia"/>
          <w:color w:val="000000" w:themeColor="text1"/>
          <w:sz w:val="28"/>
          <w:szCs w:val="28"/>
        </w:rPr>
        <w:t>，网站动态</w:t>
      </w:r>
      <w:r>
        <w:rPr>
          <w:color w:val="000000" w:themeColor="text1"/>
          <w:sz w:val="28"/>
          <w:szCs w:val="28"/>
        </w:rPr>
        <w:t>更新</w:t>
      </w:r>
      <w:r>
        <w:rPr>
          <w:rFonts w:hint="eastAsia"/>
          <w:color w:val="000000" w:themeColor="text1"/>
          <w:sz w:val="28"/>
          <w:szCs w:val="28"/>
        </w:rPr>
        <w:t>活动</w:t>
      </w:r>
      <w:r>
        <w:rPr>
          <w:color w:val="000000" w:themeColor="text1"/>
          <w:sz w:val="28"/>
          <w:szCs w:val="28"/>
        </w:rPr>
        <w:t>内容</w:t>
      </w:r>
      <w:r>
        <w:rPr>
          <w:rFonts w:hint="eastAsia"/>
          <w:color w:val="000000" w:themeColor="text1"/>
          <w:sz w:val="28"/>
          <w:szCs w:val="28"/>
        </w:rPr>
        <w:t>。也可以</w:t>
      </w:r>
      <w:r w:rsidRPr="00F201E2">
        <w:rPr>
          <w:rFonts w:hint="eastAsia"/>
          <w:color w:val="000000" w:themeColor="text1"/>
          <w:sz w:val="28"/>
          <w:szCs w:val="28"/>
        </w:rPr>
        <w:t>通过12351服务热线</w:t>
      </w:r>
      <w:r>
        <w:rPr>
          <w:rFonts w:hint="eastAsia"/>
          <w:color w:val="000000" w:themeColor="text1"/>
          <w:sz w:val="28"/>
          <w:szCs w:val="28"/>
        </w:rPr>
        <w:t>咨询相关信息</w:t>
      </w:r>
      <w:r>
        <w:rPr>
          <w:color w:val="000000" w:themeColor="text1"/>
          <w:sz w:val="28"/>
          <w:szCs w:val="28"/>
        </w:rPr>
        <w:t>。</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2"/>
        <w:rPr>
          <w:color w:val="000000" w:themeColor="text1"/>
          <w:sz w:val="28"/>
          <w:szCs w:val="28"/>
        </w:rPr>
      </w:pPr>
      <w:r w:rsidRPr="00F201E2">
        <w:rPr>
          <w:rStyle w:val="a4"/>
          <w:rFonts w:hint="eastAsia"/>
          <w:color w:val="000000" w:themeColor="text1"/>
          <w:sz w:val="28"/>
          <w:szCs w:val="28"/>
        </w:rPr>
        <w:t>4．优惠购书购物</w:t>
      </w:r>
    </w:p>
    <w:p w:rsidR="00D26961" w:rsidRPr="00D26961" w:rsidRDefault="00D26961"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Pr>
          <w:rFonts w:hint="eastAsia"/>
          <w:color w:val="000000" w:themeColor="text1"/>
          <w:sz w:val="28"/>
          <w:szCs w:val="28"/>
        </w:rPr>
        <w:t>相关</w:t>
      </w:r>
      <w:r>
        <w:rPr>
          <w:color w:val="000000" w:themeColor="text1"/>
          <w:sz w:val="28"/>
          <w:szCs w:val="28"/>
        </w:rPr>
        <w:t>活动请关注</w:t>
      </w:r>
      <w:r>
        <w:rPr>
          <w:rFonts w:hint="eastAsia"/>
          <w:color w:val="000000" w:themeColor="text1"/>
          <w:sz w:val="28"/>
          <w:szCs w:val="28"/>
        </w:rPr>
        <w:t>12351</w:t>
      </w:r>
      <w:r w:rsidRPr="00F201E2">
        <w:rPr>
          <w:rFonts w:hint="eastAsia"/>
          <w:color w:val="000000" w:themeColor="text1"/>
          <w:sz w:val="28"/>
          <w:szCs w:val="28"/>
        </w:rPr>
        <w:t>职工服务网</w:t>
      </w:r>
      <w:r>
        <w:rPr>
          <w:rFonts w:hint="eastAsia"/>
          <w:color w:val="000000" w:themeColor="text1"/>
          <w:sz w:val="28"/>
          <w:szCs w:val="28"/>
        </w:rPr>
        <w:t>，网站动态</w:t>
      </w:r>
      <w:r>
        <w:rPr>
          <w:color w:val="000000" w:themeColor="text1"/>
          <w:sz w:val="28"/>
          <w:szCs w:val="28"/>
        </w:rPr>
        <w:t>更新</w:t>
      </w:r>
      <w:r>
        <w:rPr>
          <w:rFonts w:hint="eastAsia"/>
          <w:color w:val="000000" w:themeColor="text1"/>
          <w:sz w:val="28"/>
          <w:szCs w:val="28"/>
        </w:rPr>
        <w:t>活动</w:t>
      </w:r>
      <w:r>
        <w:rPr>
          <w:color w:val="000000" w:themeColor="text1"/>
          <w:sz w:val="28"/>
          <w:szCs w:val="28"/>
        </w:rPr>
        <w:t>内容</w:t>
      </w:r>
      <w:r>
        <w:rPr>
          <w:rFonts w:hint="eastAsia"/>
          <w:color w:val="000000" w:themeColor="text1"/>
          <w:sz w:val="28"/>
          <w:szCs w:val="28"/>
        </w:rPr>
        <w:t>。也可以</w:t>
      </w:r>
      <w:r w:rsidRPr="00F201E2">
        <w:rPr>
          <w:rFonts w:hint="eastAsia"/>
          <w:color w:val="000000" w:themeColor="text1"/>
          <w:sz w:val="28"/>
          <w:szCs w:val="28"/>
        </w:rPr>
        <w:t>通过12351服务热线</w:t>
      </w:r>
      <w:r>
        <w:rPr>
          <w:rFonts w:hint="eastAsia"/>
          <w:color w:val="000000" w:themeColor="text1"/>
          <w:sz w:val="28"/>
          <w:szCs w:val="28"/>
        </w:rPr>
        <w:t>咨询相关信息</w:t>
      </w:r>
      <w:r>
        <w:rPr>
          <w:color w:val="000000" w:themeColor="text1"/>
          <w:sz w:val="28"/>
          <w:szCs w:val="28"/>
        </w:rPr>
        <w:t>。</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2"/>
        <w:rPr>
          <w:color w:val="000000" w:themeColor="text1"/>
          <w:sz w:val="28"/>
          <w:szCs w:val="28"/>
        </w:rPr>
      </w:pPr>
      <w:r w:rsidRPr="00F201E2">
        <w:rPr>
          <w:rStyle w:val="a4"/>
          <w:rFonts w:hint="eastAsia"/>
          <w:color w:val="000000" w:themeColor="text1"/>
          <w:sz w:val="28"/>
          <w:szCs w:val="28"/>
        </w:rPr>
        <w:t>5．优惠看电影</w:t>
      </w:r>
    </w:p>
    <w:p w:rsidR="00D26961" w:rsidRPr="00D26961" w:rsidRDefault="00D26961"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Pr>
          <w:rFonts w:hint="eastAsia"/>
          <w:color w:val="000000" w:themeColor="text1"/>
          <w:sz w:val="28"/>
          <w:szCs w:val="28"/>
        </w:rPr>
        <w:t>相关</w:t>
      </w:r>
      <w:r>
        <w:rPr>
          <w:color w:val="000000" w:themeColor="text1"/>
          <w:sz w:val="28"/>
          <w:szCs w:val="28"/>
        </w:rPr>
        <w:t>活动请关注</w:t>
      </w:r>
      <w:r>
        <w:rPr>
          <w:rFonts w:hint="eastAsia"/>
          <w:color w:val="000000" w:themeColor="text1"/>
          <w:sz w:val="28"/>
          <w:szCs w:val="28"/>
        </w:rPr>
        <w:t>12351</w:t>
      </w:r>
      <w:r w:rsidRPr="00F201E2">
        <w:rPr>
          <w:rFonts w:hint="eastAsia"/>
          <w:color w:val="000000" w:themeColor="text1"/>
          <w:sz w:val="28"/>
          <w:szCs w:val="28"/>
        </w:rPr>
        <w:t>职工服务网</w:t>
      </w:r>
      <w:r>
        <w:rPr>
          <w:rFonts w:hint="eastAsia"/>
          <w:color w:val="000000" w:themeColor="text1"/>
          <w:sz w:val="28"/>
          <w:szCs w:val="28"/>
        </w:rPr>
        <w:t>，网站动态</w:t>
      </w:r>
      <w:r>
        <w:rPr>
          <w:color w:val="000000" w:themeColor="text1"/>
          <w:sz w:val="28"/>
          <w:szCs w:val="28"/>
        </w:rPr>
        <w:t>更新</w:t>
      </w:r>
      <w:r>
        <w:rPr>
          <w:rFonts w:hint="eastAsia"/>
          <w:color w:val="000000" w:themeColor="text1"/>
          <w:sz w:val="28"/>
          <w:szCs w:val="28"/>
        </w:rPr>
        <w:t>活动</w:t>
      </w:r>
      <w:r>
        <w:rPr>
          <w:color w:val="000000" w:themeColor="text1"/>
          <w:sz w:val="28"/>
          <w:szCs w:val="28"/>
        </w:rPr>
        <w:t>内容</w:t>
      </w:r>
      <w:r>
        <w:rPr>
          <w:rFonts w:hint="eastAsia"/>
          <w:color w:val="000000" w:themeColor="text1"/>
          <w:sz w:val="28"/>
          <w:szCs w:val="28"/>
        </w:rPr>
        <w:t>。也可以</w:t>
      </w:r>
      <w:r w:rsidRPr="00F201E2">
        <w:rPr>
          <w:rFonts w:hint="eastAsia"/>
          <w:color w:val="000000" w:themeColor="text1"/>
          <w:sz w:val="28"/>
          <w:szCs w:val="28"/>
        </w:rPr>
        <w:t>通过12351服务热线</w:t>
      </w:r>
      <w:r>
        <w:rPr>
          <w:rFonts w:hint="eastAsia"/>
          <w:color w:val="000000" w:themeColor="text1"/>
          <w:sz w:val="28"/>
          <w:szCs w:val="28"/>
        </w:rPr>
        <w:t>咨询相关信息</w:t>
      </w:r>
      <w:r>
        <w:rPr>
          <w:color w:val="000000" w:themeColor="text1"/>
          <w:sz w:val="28"/>
          <w:szCs w:val="28"/>
        </w:rPr>
        <w:t>。</w:t>
      </w:r>
    </w:p>
    <w:p w:rsidR="00F201E2" w:rsidRPr="00F201E2" w:rsidRDefault="00F201E2" w:rsidP="00B564EA">
      <w:pPr>
        <w:pStyle w:val="a3"/>
        <w:shd w:val="clear" w:color="auto" w:fill="FFFFFF"/>
        <w:spacing w:beforeLines="50" w:before="156" w:beforeAutospacing="0" w:after="0" w:afterAutospacing="0" w:line="500" w:lineRule="exact"/>
        <w:ind w:firstLineChars="200" w:firstLine="562"/>
        <w:rPr>
          <w:color w:val="000000" w:themeColor="text1"/>
          <w:sz w:val="28"/>
          <w:szCs w:val="28"/>
        </w:rPr>
      </w:pPr>
      <w:r w:rsidRPr="00F201E2">
        <w:rPr>
          <w:rStyle w:val="a4"/>
          <w:rFonts w:hint="eastAsia"/>
          <w:color w:val="000000" w:themeColor="text1"/>
          <w:sz w:val="28"/>
          <w:szCs w:val="28"/>
        </w:rPr>
        <w:t>6．优惠职业培训</w:t>
      </w:r>
    </w:p>
    <w:p w:rsidR="00F201E2" w:rsidRDefault="00B564EA" w:rsidP="00B564EA">
      <w:pPr>
        <w:pStyle w:val="a3"/>
        <w:shd w:val="clear" w:color="auto" w:fill="FFFFFF"/>
        <w:spacing w:beforeLines="50" w:before="156" w:beforeAutospacing="0" w:after="0" w:afterAutospacing="0" w:line="500" w:lineRule="exact"/>
        <w:ind w:firstLineChars="200" w:firstLine="560"/>
        <w:rPr>
          <w:color w:val="000000" w:themeColor="text1"/>
          <w:sz w:val="28"/>
          <w:szCs w:val="28"/>
        </w:rPr>
      </w:pPr>
      <w:r>
        <w:rPr>
          <w:rFonts w:hint="eastAsia"/>
          <w:color w:val="000000" w:themeColor="text1"/>
          <w:sz w:val="28"/>
          <w:szCs w:val="28"/>
        </w:rPr>
        <w:t>北京</w:t>
      </w:r>
      <w:r w:rsidR="00F201E2" w:rsidRPr="00F201E2">
        <w:rPr>
          <w:rFonts w:hint="eastAsia"/>
          <w:color w:val="000000" w:themeColor="text1"/>
          <w:sz w:val="28"/>
          <w:szCs w:val="28"/>
        </w:rPr>
        <w:t>市总</w:t>
      </w:r>
      <w:r>
        <w:rPr>
          <w:rFonts w:hint="eastAsia"/>
          <w:color w:val="000000" w:themeColor="text1"/>
          <w:sz w:val="28"/>
          <w:szCs w:val="28"/>
        </w:rPr>
        <w:t>工会</w:t>
      </w:r>
      <w:r w:rsidR="00F201E2" w:rsidRPr="00F201E2">
        <w:rPr>
          <w:rFonts w:hint="eastAsia"/>
          <w:color w:val="000000" w:themeColor="text1"/>
          <w:sz w:val="28"/>
          <w:szCs w:val="28"/>
        </w:rPr>
        <w:t>组织优惠职业培训，通过12351职工服务热线和</w:t>
      </w:r>
      <w:r w:rsidR="00D26961">
        <w:rPr>
          <w:rFonts w:hint="eastAsia"/>
          <w:color w:val="000000" w:themeColor="text1"/>
          <w:sz w:val="28"/>
          <w:szCs w:val="28"/>
        </w:rPr>
        <w:t>12351</w:t>
      </w:r>
      <w:r w:rsidR="00F201E2" w:rsidRPr="00F201E2">
        <w:rPr>
          <w:rFonts w:hint="eastAsia"/>
          <w:color w:val="000000" w:themeColor="text1"/>
          <w:sz w:val="28"/>
          <w:szCs w:val="28"/>
        </w:rPr>
        <w:t>职工服务网发布免费、优惠职业培训信息。</w:t>
      </w:r>
    </w:p>
    <w:p w:rsidR="00F201E2" w:rsidRPr="00F54D0D" w:rsidRDefault="00F54D0D" w:rsidP="00B564EA">
      <w:pPr>
        <w:spacing w:beforeLines="50" w:before="156" w:line="500" w:lineRule="exact"/>
        <w:rPr>
          <w:rFonts w:ascii="楷体" w:eastAsia="楷体" w:hAnsi="楷体"/>
          <w:color w:val="000000" w:themeColor="text1"/>
          <w:sz w:val="24"/>
          <w:szCs w:val="24"/>
        </w:rPr>
      </w:pPr>
      <w:r w:rsidRPr="00F54D0D">
        <w:rPr>
          <w:rFonts w:ascii="楷体" w:eastAsia="楷体" w:hAnsi="楷体" w:hint="eastAsia"/>
          <w:color w:val="000000" w:themeColor="text1"/>
          <w:sz w:val="24"/>
          <w:szCs w:val="24"/>
        </w:rPr>
        <w:t>（</w:t>
      </w:r>
      <w:r w:rsidRPr="00F54D0D">
        <w:rPr>
          <w:rFonts w:ascii="楷体" w:eastAsia="楷体" w:hAnsi="楷体"/>
          <w:color w:val="000000" w:themeColor="text1"/>
          <w:sz w:val="24"/>
          <w:szCs w:val="24"/>
        </w:rPr>
        <w:t>以上内容如有与北京市总工会政策不符</w:t>
      </w:r>
      <w:r w:rsidRPr="00F54D0D">
        <w:rPr>
          <w:rFonts w:ascii="楷体" w:eastAsia="楷体" w:hAnsi="楷体" w:hint="eastAsia"/>
          <w:color w:val="000000" w:themeColor="text1"/>
          <w:sz w:val="24"/>
          <w:szCs w:val="24"/>
        </w:rPr>
        <w:t>之处</w:t>
      </w:r>
      <w:r w:rsidRPr="00F54D0D">
        <w:rPr>
          <w:rFonts w:ascii="楷体" w:eastAsia="楷体" w:hAnsi="楷体"/>
          <w:color w:val="000000" w:themeColor="text1"/>
          <w:sz w:val="24"/>
          <w:szCs w:val="24"/>
        </w:rPr>
        <w:t>，</w:t>
      </w:r>
      <w:r w:rsidRPr="00F54D0D">
        <w:rPr>
          <w:rFonts w:ascii="楷体" w:eastAsia="楷体" w:hAnsi="楷体" w:hint="eastAsia"/>
          <w:color w:val="000000" w:themeColor="text1"/>
          <w:sz w:val="24"/>
          <w:szCs w:val="24"/>
        </w:rPr>
        <w:t>以</w:t>
      </w:r>
      <w:r w:rsidRPr="00F54D0D">
        <w:rPr>
          <w:rFonts w:ascii="楷体" w:eastAsia="楷体" w:hAnsi="楷体"/>
          <w:color w:val="000000" w:themeColor="text1"/>
          <w:sz w:val="24"/>
          <w:szCs w:val="24"/>
        </w:rPr>
        <w:t>北京市总工会政策为准）</w:t>
      </w:r>
    </w:p>
    <w:sectPr w:rsidR="00F201E2" w:rsidRPr="00F54D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FF2" w:rsidRDefault="00932FF2" w:rsidP="00D26961">
      <w:r>
        <w:separator/>
      </w:r>
    </w:p>
  </w:endnote>
  <w:endnote w:type="continuationSeparator" w:id="0">
    <w:p w:rsidR="00932FF2" w:rsidRDefault="00932FF2" w:rsidP="00D2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FF2" w:rsidRDefault="00932FF2" w:rsidP="00D26961">
      <w:r>
        <w:separator/>
      </w:r>
    </w:p>
  </w:footnote>
  <w:footnote w:type="continuationSeparator" w:id="0">
    <w:p w:rsidR="00932FF2" w:rsidRDefault="00932FF2" w:rsidP="00D269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4E5C02"/>
    <w:multiLevelType w:val="hybridMultilevel"/>
    <w:tmpl w:val="E11CB06E"/>
    <w:lvl w:ilvl="0" w:tplc="794E306C">
      <w:start w:val="1"/>
      <w:numFmt w:val="decimal"/>
      <w:lvlText w:val="%1．"/>
      <w:lvlJc w:val="left"/>
      <w:pPr>
        <w:ind w:left="128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B5832BF"/>
    <w:multiLevelType w:val="hybridMultilevel"/>
    <w:tmpl w:val="F1A6EE1C"/>
    <w:lvl w:ilvl="0" w:tplc="794E306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75772C8E"/>
    <w:multiLevelType w:val="hybridMultilevel"/>
    <w:tmpl w:val="10B8C79C"/>
    <w:lvl w:ilvl="0" w:tplc="794E306C">
      <w:start w:val="1"/>
      <w:numFmt w:val="decimal"/>
      <w:lvlText w:val="%1．"/>
      <w:lvlJc w:val="left"/>
      <w:pPr>
        <w:ind w:left="128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E2"/>
    <w:rsid w:val="000374A9"/>
    <w:rsid w:val="000E4FF8"/>
    <w:rsid w:val="00164B1C"/>
    <w:rsid w:val="003042F0"/>
    <w:rsid w:val="00373B92"/>
    <w:rsid w:val="005D20D2"/>
    <w:rsid w:val="00932FF2"/>
    <w:rsid w:val="00AC1E24"/>
    <w:rsid w:val="00B564EA"/>
    <w:rsid w:val="00D26961"/>
    <w:rsid w:val="00E27319"/>
    <w:rsid w:val="00F159E0"/>
    <w:rsid w:val="00F201E2"/>
    <w:rsid w:val="00F54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B5BD1-6BAF-4A50-8548-3A26B9AE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201E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201E2"/>
    <w:rPr>
      <w:rFonts w:ascii="宋体" w:eastAsia="宋体" w:hAnsi="宋体" w:cs="宋体"/>
      <w:b/>
      <w:bCs/>
      <w:kern w:val="36"/>
      <w:sz w:val="48"/>
      <w:szCs w:val="48"/>
    </w:rPr>
  </w:style>
  <w:style w:type="paragraph" w:styleId="a3">
    <w:name w:val="Normal (Web)"/>
    <w:basedOn w:val="a"/>
    <w:uiPriority w:val="99"/>
    <w:unhideWhenUsed/>
    <w:rsid w:val="00F201E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201E2"/>
    <w:rPr>
      <w:b/>
      <w:bCs/>
    </w:rPr>
  </w:style>
  <w:style w:type="character" w:styleId="a5">
    <w:name w:val="Hyperlink"/>
    <w:basedOn w:val="a0"/>
    <w:uiPriority w:val="99"/>
    <w:semiHidden/>
    <w:unhideWhenUsed/>
    <w:rsid w:val="00F201E2"/>
    <w:rPr>
      <w:color w:val="0000FF"/>
      <w:u w:val="single"/>
    </w:rPr>
  </w:style>
  <w:style w:type="paragraph" w:styleId="a6">
    <w:name w:val="header"/>
    <w:basedOn w:val="a"/>
    <w:link w:val="Char"/>
    <w:uiPriority w:val="99"/>
    <w:unhideWhenUsed/>
    <w:rsid w:val="00D269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26961"/>
    <w:rPr>
      <w:sz w:val="18"/>
      <w:szCs w:val="18"/>
    </w:rPr>
  </w:style>
  <w:style w:type="paragraph" w:styleId="a7">
    <w:name w:val="footer"/>
    <w:basedOn w:val="a"/>
    <w:link w:val="Char0"/>
    <w:uiPriority w:val="99"/>
    <w:unhideWhenUsed/>
    <w:rsid w:val="00D26961"/>
    <w:pPr>
      <w:tabs>
        <w:tab w:val="center" w:pos="4153"/>
        <w:tab w:val="right" w:pos="8306"/>
      </w:tabs>
      <w:snapToGrid w:val="0"/>
      <w:jc w:val="left"/>
    </w:pPr>
    <w:rPr>
      <w:sz w:val="18"/>
      <w:szCs w:val="18"/>
    </w:rPr>
  </w:style>
  <w:style w:type="character" w:customStyle="1" w:styleId="Char0">
    <w:name w:val="页脚 Char"/>
    <w:basedOn w:val="a0"/>
    <w:link w:val="a7"/>
    <w:uiPriority w:val="99"/>
    <w:rsid w:val="00D269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554148">
      <w:bodyDiv w:val="1"/>
      <w:marLeft w:val="0"/>
      <w:marRight w:val="0"/>
      <w:marTop w:val="0"/>
      <w:marBottom w:val="0"/>
      <w:divBdr>
        <w:top w:val="none" w:sz="0" w:space="0" w:color="auto"/>
        <w:left w:val="none" w:sz="0" w:space="0" w:color="auto"/>
        <w:bottom w:val="none" w:sz="0" w:space="0" w:color="auto"/>
        <w:right w:val="none" w:sz="0" w:space="0" w:color="auto"/>
      </w:divBdr>
    </w:div>
    <w:div w:id="849951562">
      <w:bodyDiv w:val="1"/>
      <w:marLeft w:val="0"/>
      <w:marRight w:val="0"/>
      <w:marTop w:val="0"/>
      <w:marBottom w:val="0"/>
      <w:divBdr>
        <w:top w:val="none" w:sz="0" w:space="0" w:color="auto"/>
        <w:left w:val="none" w:sz="0" w:space="0" w:color="auto"/>
        <w:bottom w:val="none" w:sz="0" w:space="0" w:color="auto"/>
        <w:right w:val="none" w:sz="0" w:space="0" w:color="auto"/>
      </w:divBdr>
    </w:div>
    <w:div w:id="1177354908">
      <w:bodyDiv w:val="1"/>
      <w:marLeft w:val="0"/>
      <w:marRight w:val="0"/>
      <w:marTop w:val="0"/>
      <w:marBottom w:val="0"/>
      <w:divBdr>
        <w:top w:val="none" w:sz="0" w:space="0" w:color="auto"/>
        <w:left w:val="none" w:sz="0" w:space="0" w:color="auto"/>
        <w:bottom w:val="none" w:sz="0" w:space="0" w:color="auto"/>
        <w:right w:val="none" w:sz="0" w:space="0" w:color="auto"/>
      </w:divBdr>
    </w:div>
    <w:div w:id="1307324101">
      <w:bodyDiv w:val="1"/>
      <w:marLeft w:val="0"/>
      <w:marRight w:val="0"/>
      <w:marTop w:val="0"/>
      <w:marBottom w:val="0"/>
      <w:divBdr>
        <w:top w:val="none" w:sz="0" w:space="0" w:color="auto"/>
        <w:left w:val="none" w:sz="0" w:space="0" w:color="auto"/>
        <w:bottom w:val="none" w:sz="0" w:space="0" w:color="auto"/>
        <w:right w:val="none" w:sz="0" w:space="0" w:color="auto"/>
      </w:divBdr>
    </w:div>
    <w:div w:id="135214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bj.bendibao.com/zph/" TargetMode="External"/><Relationship Id="rId13" Type="http://schemas.openxmlformats.org/officeDocument/2006/relationships/hyperlink" Target="http://bj.bendibao.com/tour/201279/80824.shtm" TargetMode="External"/><Relationship Id="rId18" Type="http://schemas.openxmlformats.org/officeDocument/2006/relationships/hyperlink" Target="http://bj.bendibao.com/tour/2012918/84694.s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bj.bendibao.com/zffw/sfzbs/" TargetMode="External"/><Relationship Id="rId12" Type="http://schemas.openxmlformats.org/officeDocument/2006/relationships/hyperlink" Target="http://bj.bendibao.com/tour/20131129/125041.shtm" TargetMode="External"/><Relationship Id="rId17" Type="http://schemas.openxmlformats.org/officeDocument/2006/relationships/hyperlink" Target="http://bj.bendibao.com/tour/201279/80817.shtm" TargetMode="External"/><Relationship Id="rId2" Type="http://schemas.openxmlformats.org/officeDocument/2006/relationships/styles" Target="styles.xml"/><Relationship Id="rId16" Type="http://schemas.openxmlformats.org/officeDocument/2006/relationships/hyperlink" Target="http://bj.bendibao.com/tour/2012918/84712.s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j.bendibao.com/tour/2012918/84701.shtm" TargetMode="External"/><Relationship Id="rId5" Type="http://schemas.openxmlformats.org/officeDocument/2006/relationships/footnotes" Target="footnotes.xml"/><Relationship Id="rId15" Type="http://schemas.openxmlformats.org/officeDocument/2006/relationships/hyperlink" Target="http://bj.bendibao.com/tour/201279/80837.shtm" TargetMode="External"/><Relationship Id="rId10" Type="http://schemas.openxmlformats.org/officeDocument/2006/relationships/hyperlink" Target="http://bj.bendibao.com/tour/2012629/80481.shtm" TargetMode="External"/><Relationship Id="rId19" Type="http://schemas.openxmlformats.org/officeDocument/2006/relationships/hyperlink" Target="http://bj.bendibao.com/tour/2012627/80329.shtm" TargetMode="External"/><Relationship Id="rId4" Type="http://schemas.openxmlformats.org/officeDocument/2006/relationships/webSettings" Target="webSettings.xml"/><Relationship Id="rId9" Type="http://schemas.openxmlformats.org/officeDocument/2006/relationships/hyperlink" Target="http://bj.bendibao.com/zffw/sfzbs/" TargetMode="External"/><Relationship Id="rId14" Type="http://schemas.openxmlformats.org/officeDocument/2006/relationships/hyperlink" Target="http://bj.bendibao.com/tour/2012918/84706.s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刘明奇</dc:creator>
  <cp:keywords/>
  <dc:description/>
  <cp:lastModifiedBy>刘明奇</cp:lastModifiedBy>
  <cp:revision>3</cp:revision>
  <dcterms:created xsi:type="dcterms:W3CDTF">2016-05-23T07:18:00Z</dcterms:created>
  <dcterms:modified xsi:type="dcterms:W3CDTF">2016-05-23T07:30:00Z</dcterms:modified>
</cp:coreProperties>
</file>