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826C1" w14:textId="547A546D" w:rsidR="00C739C3" w:rsidRPr="007226AB" w:rsidRDefault="000D7D8D" w:rsidP="007226AB">
      <w:pPr>
        <w:spacing w:beforeLines="50" w:before="156" w:afterLines="50" w:after="156" w:line="600" w:lineRule="exact"/>
        <w:jc w:val="center"/>
        <w:rPr>
          <w:rFonts w:ascii="方正小标宋简体" w:eastAsia="方正小标宋简体" w:hAnsiTheme="minorEastAsia" w:cstheme="minorBidi" w:hint="eastAsia"/>
          <w:b/>
          <w:sz w:val="44"/>
          <w:szCs w:val="44"/>
        </w:rPr>
      </w:pPr>
      <w:r w:rsidRPr="007226AB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2017</w:t>
      </w:r>
      <w:r w:rsidR="00C739C3" w:rsidRPr="007226AB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年</w:t>
      </w:r>
      <w:r w:rsidR="007226AB" w:rsidRPr="007226AB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度</w:t>
      </w:r>
      <w:r w:rsidR="007226AB" w:rsidRPr="007226AB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教育研究院工会</w:t>
      </w:r>
      <w:r w:rsidR="00C739C3" w:rsidRPr="007226AB">
        <w:rPr>
          <w:rFonts w:ascii="方正小标宋简体" w:eastAsia="方正小标宋简体" w:hAnsiTheme="minorEastAsia" w:cstheme="minorBidi" w:hint="eastAsia"/>
          <w:b/>
          <w:sz w:val="44"/>
          <w:szCs w:val="44"/>
        </w:rPr>
        <w:t>工作总结</w:t>
      </w:r>
    </w:p>
    <w:p w14:paraId="75D3A2C9" w14:textId="593AA819" w:rsidR="00C739C3" w:rsidRPr="007226AB" w:rsidRDefault="00C739C3" w:rsidP="007226A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>教育研究院是由原高等教育研究所、北京理工大学学报编辑部、学位与研究生教育杂志社三个部门合并而成的。</w:t>
      </w:r>
      <w:r w:rsidR="00A06A00" w:rsidRPr="007226AB">
        <w:rPr>
          <w:rFonts w:ascii="仿宋" w:eastAsia="仿宋" w:hAnsi="仿宋" w:hint="eastAsia"/>
          <w:sz w:val="32"/>
          <w:szCs w:val="32"/>
        </w:rPr>
        <w:t>本院新一届</w:t>
      </w:r>
      <w:r w:rsidRPr="007226AB">
        <w:rPr>
          <w:rFonts w:ascii="仿宋" w:eastAsia="仿宋" w:hAnsi="仿宋" w:hint="eastAsia"/>
          <w:sz w:val="32"/>
          <w:szCs w:val="32"/>
        </w:rPr>
        <w:t>工会委员会成立于</w:t>
      </w:r>
      <w:r w:rsidR="00E77F92" w:rsidRPr="007226AB">
        <w:rPr>
          <w:rFonts w:ascii="仿宋" w:eastAsia="仿宋" w:hAnsi="仿宋" w:hint="eastAsia"/>
          <w:sz w:val="32"/>
          <w:szCs w:val="32"/>
        </w:rPr>
        <w:t>2017</w:t>
      </w:r>
      <w:r w:rsidRPr="007226AB">
        <w:rPr>
          <w:rFonts w:ascii="仿宋" w:eastAsia="仿宋" w:hAnsi="仿宋" w:hint="eastAsia"/>
          <w:sz w:val="32"/>
          <w:szCs w:val="32"/>
        </w:rPr>
        <w:t>年</w:t>
      </w:r>
      <w:r w:rsidR="00A1769A" w:rsidRPr="007226AB">
        <w:rPr>
          <w:rFonts w:ascii="仿宋" w:eastAsia="仿宋" w:hAnsi="仿宋" w:hint="eastAsia"/>
          <w:sz w:val="32"/>
          <w:szCs w:val="32"/>
        </w:rPr>
        <w:t>1</w:t>
      </w:r>
      <w:r w:rsidRPr="007226AB">
        <w:rPr>
          <w:rFonts w:ascii="仿宋" w:eastAsia="仿宋" w:hAnsi="仿宋" w:hint="eastAsia"/>
          <w:sz w:val="32"/>
          <w:szCs w:val="32"/>
        </w:rPr>
        <w:t>月</w:t>
      </w:r>
      <w:r w:rsidR="00A1769A" w:rsidRPr="007226AB">
        <w:rPr>
          <w:rFonts w:ascii="仿宋" w:eastAsia="仿宋" w:hAnsi="仿宋" w:hint="eastAsia"/>
          <w:sz w:val="32"/>
          <w:szCs w:val="32"/>
        </w:rPr>
        <w:t>11</w:t>
      </w:r>
      <w:r w:rsidRPr="007226AB">
        <w:rPr>
          <w:rFonts w:ascii="仿宋" w:eastAsia="仿宋" w:hAnsi="仿宋" w:hint="eastAsia"/>
          <w:sz w:val="32"/>
          <w:szCs w:val="32"/>
        </w:rPr>
        <w:t>日，</w:t>
      </w:r>
      <w:r w:rsidR="00A06A00" w:rsidRPr="007226AB">
        <w:rPr>
          <w:rFonts w:ascii="仿宋" w:eastAsia="仿宋" w:hAnsi="仿宋" w:hint="eastAsia"/>
          <w:sz w:val="32"/>
          <w:szCs w:val="32"/>
        </w:rPr>
        <w:t>成立时间短，而且绝大部分委员</w:t>
      </w:r>
      <w:bookmarkStart w:id="0" w:name="_GoBack"/>
      <w:bookmarkEnd w:id="0"/>
      <w:r w:rsidR="00A06A00" w:rsidRPr="007226AB">
        <w:rPr>
          <w:rFonts w:ascii="仿宋" w:eastAsia="仿宋" w:hAnsi="仿宋" w:hint="eastAsia"/>
          <w:sz w:val="32"/>
          <w:szCs w:val="32"/>
        </w:rPr>
        <w:t>都是新手，</w:t>
      </w:r>
      <w:r w:rsidRPr="007226AB">
        <w:rPr>
          <w:rFonts w:ascii="仿宋" w:eastAsia="仿宋" w:hAnsi="仿宋" w:hint="eastAsia"/>
          <w:sz w:val="32"/>
          <w:szCs w:val="32"/>
        </w:rPr>
        <w:t>因此</w:t>
      </w:r>
      <w:r w:rsidR="00A06A00" w:rsidRPr="007226AB">
        <w:rPr>
          <w:rFonts w:ascii="仿宋" w:eastAsia="仿宋" w:hAnsi="仿宋" w:hint="eastAsia"/>
          <w:sz w:val="32"/>
          <w:szCs w:val="32"/>
        </w:rPr>
        <w:t>对于工会工作的熟悉和了解都还比较欠缺，院</w:t>
      </w:r>
      <w:r w:rsidRPr="007226AB">
        <w:rPr>
          <w:rFonts w:ascii="仿宋" w:eastAsia="仿宋" w:hAnsi="仿宋" w:hint="eastAsia"/>
          <w:sz w:val="32"/>
          <w:szCs w:val="32"/>
        </w:rPr>
        <w:t>工会开展的工作还有很大的提升空间</w:t>
      </w:r>
      <w:r w:rsidR="00A06A00" w:rsidRPr="007226AB">
        <w:rPr>
          <w:rFonts w:ascii="仿宋" w:eastAsia="仿宋" w:hAnsi="仿宋" w:hint="eastAsia"/>
          <w:sz w:val="32"/>
          <w:szCs w:val="32"/>
        </w:rPr>
        <w:t>。</w:t>
      </w:r>
    </w:p>
    <w:p w14:paraId="5C4A2322" w14:textId="77777777" w:rsidR="00D6373D" w:rsidRPr="007226AB" w:rsidRDefault="00A06A00" w:rsidP="007226AB">
      <w:pPr>
        <w:spacing w:line="600" w:lineRule="exact"/>
        <w:ind w:firstLine="42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>梳理</w:t>
      </w:r>
      <w:r w:rsidR="00A1769A" w:rsidRPr="007226AB">
        <w:rPr>
          <w:rFonts w:ascii="仿宋" w:eastAsia="仿宋" w:hAnsi="仿宋" w:hint="eastAsia"/>
          <w:sz w:val="32"/>
          <w:szCs w:val="32"/>
        </w:rPr>
        <w:t>2017年</w:t>
      </w:r>
      <w:r w:rsidRPr="007226AB">
        <w:rPr>
          <w:rFonts w:ascii="仿宋" w:eastAsia="仿宋" w:hAnsi="仿宋" w:hint="eastAsia"/>
          <w:sz w:val="32"/>
          <w:szCs w:val="32"/>
        </w:rPr>
        <w:t>学院工会</w:t>
      </w:r>
      <w:r w:rsidR="00CB6F57" w:rsidRPr="007226AB">
        <w:rPr>
          <w:rFonts w:ascii="仿宋" w:eastAsia="仿宋" w:hAnsi="仿宋" w:hint="eastAsia"/>
          <w:sz w:val="32"/>
          <w:szCs w:val="32"/>
        </w:rPr>
        <w:t>一年来</w:t>
      </w:r>
      <w:r w:rsidRPr="007226AB">
        <w:rPr>
          <w:rFonts w:ascii="仿宋" w:eastAsia="仿宋" w:hAnsi="仿宋" w:hint="eastAsia"/>
          <w:sz w:val="32"/>
          <w:szCs w:val="32"/>
        </w:rPr>
        <w:t>的工作内容，简单总结如下：</w:t>
      </w:r>
    </w:p>
    <w:p w14:paraId="6A356719" w14:textId="791C93AB" w:rsidR="00D6373D" w:rsidRPr="007226AB" w:rsidRDefault="007748D8" w:rsidP="007226AB">
      <w:pPr>
        <w:spacing w:line="600" w:lineRule="exact"/>
        <w:ind w:left="1"/>
        <w:rPr>
          <w:rFonts w:ascii="仿宋" w:eastAsia="仿宋" w:hAnsi="仿宋"/>
          <w:b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</w:t>
      </w:r>
      <w:r w:rsidRPr="007226AB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7226AB" w:rsidRPr="007226AB">
        <w:rPr>
          <w:rFonts w:ascii="仿宋" w:eastAsia="仿宋" w:hAnsi="仿宋"/>
          <w:b/>
          <w:sz w:val="32"/>
          <w:szCs w:val="32"/>
        </w:rPr>
        <w:t xml:space="preserve"> </w:t>
      </w:r>
      <w:r w:rsidR="00D6373D" w:rsidRPr="007226AB">
        <w:rPr>
          <w:rFonts w:ascii="仿宋" w:eastAsia="仿宋" w:hAnsi="仿宋" w:hint="eastAsia"/>
          <w:b/>
          <w:sz w:val="32"/>
          <w:szCs w:val="32"/>
        </w:rPr>
        <w:t>一、举办教职工大会暨工会委员会大会，促进教育研究院工会工作规范化</w:t>
      </w:r>
    </w:p>
    <w:p w14:paraId="735C2C24" w14:textId="44F5D3DB" w:rsidR="00D6373D" w:rsidRPr="007226AB" w:rsidRDefault="003D5A1D" w:rsidP="007226AB">
      <w:pPr>
        <w:spacing w:line="600" w:lineRule="exact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   1. </w:t>
      </w:r>
      <w:r w:rsidR="00D6373D" w:rsidRPr="007226AB">
        <w:rPr>
          <w:rFonts w:ascii="仿宋" w:eastAsia="仿宋" w:hAnsi="仿宋" w:hint="eastAsia"/>
          <w:sz w:val="32"/>
          <w:szCs w:val="32"/>
        </w:rPr>
        <w:t>经学校工会批准，2017年1月11日，教育研究院教职工大会暨工会委员大会于中教407顺利召开。北京理工大学校工会常务副主席刘明奇、教育研究院党总支书记庞海</w:t>
      </w:r>
      <w:proofErr w:type="gramStart"/>
      <w:r w:rsidR="00D6373D" w:rsidRPr="007226AB">
        <w:rPr>
          <w:rFonts w:ascii="仿宋" w:eastAsia="仿宋" w:hAnsi="仿宋" w:hint="eastAsia"/>
          <w:sz w:val="32"/>
          <w:szCs w:val="32"/>
        </w:rPr>
        <w:t>芍</w:t>
      </w:r>
      <w:proofErr w:type="gramEnd"/>
      <w:r w:rsidR="00D6373D" w:rsidRPr="007226AB">
        <w:rPr>
          <w:rFonts w:ascii="仿宋" w:eastAsia="仿宋" w:hAnsi="仿宋" w:hint="eastAsia"/>
          <w:sz w:val="32"/>
          <w:szCs w:val="32"/>
        </w:rPr>
        <w:t>、教育研究院院长何海燕等领导以及教育研究院30余名教师参加了会议。教育研究院上届教代会主席</w:t>
      </w:r>
      <w:r w:rsidRPr="007226AB">
        <w:rPr>
          <w:rFonts w:ascii="仿宋" w:eastAsia="仿宋" w:hAnsi="仿宋" w:hint="eastAsia"/>
          <w:sz w:val="32"/>
          <w:szCs w:val="32"/>
        </w:rPr>
        <w:t>、上届工会主席</w:t>
      </w:r>
      <w:r w:rsidR="007748D8" w:rsidRPr="007226AB">
        <w:rPr>
          <w:rFonts w:ascii="仿宋" w:eastAsia="仿宋" w:hAnsi="仿宋" w:hint="eastAsia"/>
          <w:sz w:val="32"/>
          <w:szCs w:val="32"/>
        </w:rPr>
        <w:t>等</w:t>
      </w:r>
      <w:proofErr w:type="gramStart"/>
      <w:r w:rsidR="00D6373D" w:rsidRPr="007226AB">
        <w:rPr>
          <w:rFonts w:ascii="仿宋" w:eastAsia="仿宋" w:hAnsi="仿宋" w:hint="eastAsia"/>
          <w:sz w:val="32"/>
          <w:szCs w:val="32"/>
        </w:rPr>
        <w:t>作工</w:t>
      </w:r>
      <w:proofErr w:type="gramEnd"/>
      <w:r w:rsidR="00D6373D" w:rsidRPr="007226AB">
        <w:rPr>
          <w:rFonts w:ascii="仿宋" w:eastAsia="仿宋" w:hAnsi="仿宋" w:hint="eastAsia"/>
          <w:sz w:val="32"/>
          <w:szCs w:val="32"/>
        </w:rPr>
        <w:t>会工作报告，从发展工会会员、开展工会活动等方面详细介绍了上届工会活动内容。刘明奇常务副主席作总结讲话，他祝贺教育研究院职工大会成功召开，并从职能、政治特</w:t>
      </w:r>
      <w:r w:rsidRPr="007226AB">
        <w:rPr>
          <w:rFonts w:ascii="仿宋" w:eastAsia="仿宋" w:hAnsi="仿宋" w:hint="eastAsia"/>
          <w:sz w:val="32"/>
          <w:szCs w:val="32"/>
        </w:rPr>
        <w:t>性、职责等三个维度阐释了对工会职能的理解和基层工会干部的特点，同时</w:t>
      </w:r>
      <w:r w:rsidR="00D6373D" w:rsidRPr="007226AB">
        <w:rPr>
          <w:rFonts w:ascii="仿宋" w:eastAsia="仿宋" w:hAnsi="仿宋" w:hint="eastAsia"/>
          <w:sz w:val="32"/>
          <w:szCs w:val="32"/>
        </w:rPr>
        <w:t>表达了对教育研究院工会工作的几点期待。</w:t>
      </w:r>
    </w:p>
    <w:p w14:paraId="7BC459EF" w14:textId="4C91AED4" w:rsidR="00D6373D" w:rsidRPr="007226AB" w:rsidRDefault="007226AB" w:rsidP="007226A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6373D" w:rsidRPr="007226AB">
        <w:rPr>
          <w:rFonts w:ascii="仿宋" w:eastAsia="仿宋" w:hAnsi="仿宋" w:hint="eastAsia"/>
          <w:sz w:val="32"/>
          <w:szCs w:val="32"/>
        </w:rPr>
        <w:t>完善了院工会委员会的组织结构。经学校工会批准，教育研究院教职工大会暨工会委员会会议上，7名教师当选学院新一届工会委员，同时调整了工会委员会成员的分工，</w:t>
      </w:r>
      <w:r w:rsidR="00D6373D" w:rsidRPr="007226AB">
        <w:rPr>
          <w:rFonts w:ascii="仿宋" w:eastAsia="仿宋" w:hAnsi="仿宋" w:hint="eastAsia"/>
          <w:sz w:val="32"/>
          <w:szCs w:val="32"/>
        </w:rPr>
        <w:lastRenderedPageBreak/>
        <w:t>以加强工会委员会的力量，增强院工会的活力。</w:t>
      </w:r>
    </w:p>
    <w:p w14:paraId="7EB0C1CD" w14:textId="7EBADEBA" w:rsidR="00D03B3C" w:rsidRPr="007226AB" w:rsidRDefault="007748D8" w:rsidP="007226AB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  </w:t>
      </w:r>
      <w:r w:rsidRPr="007226AB">
        <w:rPr>
          <w:rFonts w:ascii="仿宋" w:eastAsia="仿宋" w:hAnsi="仿宋" w:hint="eastAsia"/>
          <w:b/>
          <w:sz w:val="32"/>
          <w:szCs w:val="32"/>
        </w:rPr>
        <w:t xml:space="preserve"> 二</w:t>
      </w:r>
      <w:r w:rsidR="00A06A00" w:rsidRPr="007226AB">
        <w:rPr>
          <w:rFonts w:ascii="仿宋" w:eastAsia="仿宋" w:hAnsi="仿宋" w:hint="eastAsia"/>
          <w:b/>
          <w:sz w:val="32"/>
          <w:szCs w:val="32"/>
        </w:rPr>
        <w:t>、</w:t>
      </w:r>
      <w:r w:rsidR="00D03B3C" w:rsidRPr="007226AB">
        <w:rPr>
          <w:rFonts w:ascii="仿宋" w:eastAsia="仿宋" w:hAnsi="仿宋" w:hint="eastAsia"/>
          <w:b/>
          <w:sz w:val="32"/>
          <w:szCs w:val="32"/>
        </w:rPr>
        <w:t>发展会员，增强教育研究院工会的活力</w:t>
      </w:r>
    </w:p>
    <w:p w14:paraId="5E07C783" w14:textId="1AA864F6" w:rsidR="00D03B3C" w:rsidRPr="007226AB" w:rsidRDefault="007226AB" w:rsidP="007226A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03B3C" w:rsidRPr="007226AB">
        <w:rPr>
          <w:rFonts w:ascii="仿宋" w:eastAsia="仿宋" w:hAnsi="仿宋" w:hint="eastAsia"/>
          <w:sz w:val="32"/>
          <w:szCs w:val="32"/>
        </w:rPr>
        <w:t>由于学校用工方式在慢慢转变，因此非事业编人员正不断充实到各个岗位。教育研究院也招收了几名非事业编人员。为了</w:t>
      </w:r>
      <w:r w:rsidR="0087230A" w:rsidRPr="007226AB">
        <w:rPr>
          <w:rFonts w:ascii="仿宋" w:eastAsia="仿宋" w:hAnsi="仿宋" w:hint="eastAsia"/>
          <w:sz w:val="32"/>
          <w:szCs w:val="32"/>
        </w:rPr>
        <w:t>进一步增强非事业编人员的单位归属感，同时也为了增强院工会组织的活力，</w:t>
      </w:r>
      <w:r w:rsidR="009A7096" w:rsidRPr="007226AB">
        <w:rPr>
          <w:rFonts w:ascii="仿宋" w:eastAsia="仿宋" w:hAnsi="仿宋" w:hint="eastAsia"/>
          <w:sz w:val="32"/>
          <w:szCs w:val="32"/>
        </w:rPr>
        <w:t>2017</w:t>
      </w:r>
      <w:r w:rsidR="00D03B3C" w:rsidRPr="007226AB">
        <w:rPr>
          <w:rFonts w:ascii="仿宋" w:eastAsia="仿宋" w:hAnsi="仿宋" w:hint="eastAsia"/>
          <w:sz w:val="32"/>
          <w:szCs w:val="32"/>
        </w:rPr>
        <w:t>年，根据校工会的</w:t>
      </w:r>
      <w:r w:rsidR="0087230A" w:rsidRPr="007226AB">
        <w:rPr>
          <w:rFonts w:ascii="仿宋" w:eastAsia="仿宋" w:hAnsi="仿宋" w:hint="eastAsia"/>
          <w:sz w:val="32"/>
          <w:szCs w:val="32"/>
        </w:rPr>
        <w:t>精神，院工会开</w:t>
      </w:r>
      <w:r w:rsidR="00D03B3C" w:rsidRPr="007226AB">
        <w:rPr>
          <w:rFonts w:ascii="仿宋" w:eastAsia="仿宋" w:hAnsi="仿宋" w:hint="eastAsia"/>
          <w:sz w:val="32"/>
          <w:szCs w:val="32"/>
        </w:rPr>
        <w:t>展</w:t>
      </w:r>
      <w:r w:rsidR="009A7096" w:rsidRPr="007226AB">
        <w:rPr>
          <w:rFonts w:ascii="仿宋" w:eastAsia="仿宋" w:hAnsi="仿宋" w:hint="eastAsia"/>
          <w:sz w:val="32"/>
          <w:szCs w:val="32"/>
        </w:rPr>
        <w:t>了会员的发展工作，已有</w:t>
      </w:r>
      <w:r w:rsidR="00D03B3C" w:rsidRPr="007226AB">
        <w:rPr>
          <w:rFonts w:ascii="仿宋" w:eastAsia="仿宋" w:hAnsi="仿宋" w:hint="eastAsia"/>
          <w:sz w:val="32"/>
          <w:szCs w:val="32"/>
        </w:rPr>
        <w:t>非事业编人员</w:t>
      </w:r>
      <w:r w:rsidR="009A7096" w:rsidRPr="007226AB">
        <w:rPr>
          <w:rFonts w:ascii="仿宋" w:eastAsia="仿宋" w:hAnsi="仿宋" w:hint="eastAsia"/>
          <w:sz w:val="32"/>
          <w:szCs w:val="32"/>
        </w:rPr>
        <w:t>4人填表加入校工会。学院工会在今后将会一直推动此项工作</w:t>
      </w:r>
      <w:r w:rsidR="00D03B3C" w:rsidRPr="007226AB">
        <w:rPr>
          <w:rFonts w:ascii="仿宋" w:eastAsia="仿宋" w:hAnsi="仿宋" w:hint="eastAsia"/>
          <w:sz w:val="32"/>
          <w:szCs w:val="32"/>
        </w:rPr>
        <w:t>。</w:t>
      </w:r>
    </w:p>
    <w:p w14:paraId="55D89D1C" w14:textId="13B12347" w:rsidR="00740048" w:rsidRPr="007226AB" w:rsidRDefault="00844927" w:rsidP="007226AB">
      <w:pPr>
        <w:spacing w:line="600" w:lineRule="exact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  </w:t>
      </w:r>
      <w:r w:rsidR="007226AB">
        <w:rPr>
          <w:rFonts w:ascii="仿宋" w:eastAsia="仿宋" w:hAnsi="仿宋"/>
          <w:sz w:val="32"/>
          <w:szCs w:val="32"/>
        </w:rPr>
        <w:t xml:space="preserve">  </w:t>
      </w:r>
      <w:r w:rsidR="007748D8" w:rsidRPr="007226AB">
        <w:rPr>
          <w:rFonts w:ascii="仿宋" w:eastAsia="仿宋" w:hAnsi="仿宋" w:hint="eastAsia"/>
          <w:sz w:val="32"/>
          <w:szCs w:val="32"/>
        </w:rPr>
        <w:t>2</w:t>
      </w:r>
      <w:r w:rsidR="007226AB">
        <w:rPr>
          <w:rFonts w:ascii="仿宋" w:eastAsia="仿宋" w:hAnsi="仿宋" w:hint="eastAsia"/>
          <w:sz w:val="32"/>
          <w:szCs w:val="32"/>
        </w:rPr>
        <w:t>.</w:t>
      </w:r>
      <w:r w:rsidR="0028790C" w:rsidRPr="007226AB">
        <w:rPr>
          <w:rFonts w:ascii="仿宋" w:eastAsia="仿宋" w:hAnsi="仿宋" w:hint="eastAsia"/>
          <w:sz w:val="32"/>
          <w:szCs w:val="32"/>
        </w:rPr>
        <w:t>支持</w:t>
      </w:r>
      <w:r w:rsidR="00062064" w:rsidRPr="007226AB">
        <w:rPr>
          <w:rFonts w:ascii="仿宋" w:eastAsia="仿宋" w:hAnsi="仿宋" w:hint="eastAsia"/>
          <w:sz w:val="32"/>
          <w:szCs w:val="32"/>
        </w:rPr>
        <w:t>新会员办理京卡、参加健步走等工会活动</w:t>
      </w:r>
      <w:r w:rsidR="00934060" w:rsidRPr="007226AB">
        <w:rPr>
          <w:rFonts w:ascii="仿宋" w:eastAsia="仿宋" w:hAnsi="仿宋" w:hint="eastAsia"/>
          <w:sz w:val="32"/>
          <w:szCs w:val="32"/>
        </w:rPr>
        <w:t>。</w:t>
      </w:r>
    </w:p>
    <w:p w14:paraId="72102D96" w14:textId="4527AA90" w:rsidR="00D03B3C" w:rsidRPr="007226AB" w:rsidRDefault="007226AB" w:rsidP="007226AB">
      <w:pPr>
        <w:spacing w:line="600" w:lineRule="exact"/>
        <w:ind w:firstLineChars="240" w:firstLine="771"/>
        <w:rPr>
          <w:rFonts w:ascii="仿宋" w:eastAsia="仿宋" w:hAnsi="仿宋"/>
          <w:b/>
          <w:sz w:val="32"/>
          <w:szCs w:val="32"/>
        </w:rPr>
      </w:pPr>
      <w:r w:rsidRPr="007226AB">
        <w:rPr>
          <w:rFonts w:ascii="仿宋" w:eastAsia="仿宋" w:hAnsi="仿宋" w:hint="eastAsia"/>
          <w:b/>
          <w:sz w:val="32"/>
          <w:szCs w:val="32"/>
        </w:rPr>
        <w:t>三</w:t>
      </w:r>
      <w:r w:rsidR="00D03B3C" w:rsidRPr="007226AB">
        <w:rPr>
          <w:rFonts w:ascii="仿宋" w:eastAsia="仿宋" w:hAnsi="仿宋" w:hint="eastAsia"/>
          <w:b/>
          <w:sz w:val="32"/>
          <w:szCs w:val="32"/>
        </w:rPr>
        <w:t>、开展文体活动，增强</w:t>
      </w:r>
      <w:r w:rsidR="00F13E5F" w:rsidRPr="007226AB">
        <w:rPr>
          <w:rFonts w:ascii="仿宋" w:eastAsia="仿宋" w:hAnsi="仿宋" w:hint="eastAsia"/>
          <w:b/>
          <w:sz w:val="32"/>
          <w:szCs w:val="32"/>
        </w:rPr>
        <w:t>了</w:t>
      </w:r>
      <w:r w:rsidR="00D03B3C" w:rsidRPr="007226AB">
        <w:rPr>
          <w:rFonts w:ascii="仿宋" w:eastAsia="仿宋" w:hAnsi="仿宋" w:hint="eastAsia"/>
          <w:b/>
          <w:sz w:val="32"/>
          <w:szCs w:val="32"/>
        </w:rPr>
        <w:t>单位的凝聚力</w:t>
      </w:r>
    </w:p>
    <w:p w14:paraId="71B1BB57" w14:textId="3A5C9D46" w:rsidR="00D03B3C" w:rsidRPr="007226AB" w:rsidRDefault="00D03B3C" w:rsidP="007226AB">
      <w:pPr>
        <w:spacing w:line="600" w:lineRule="exact"/>
        <w:ind w:firstLine="42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>基层工会的职责之一就是活跃职工的文化体育生活，增进职工之间的了解，增强单位的凝聚力。</w:t>
      </w:r>
      <w:proofErr w:type="gramStart"/>
      <w:r w:rsidRPr="007226AB">
        <w:rPr>
          <w:rFonts w:ascii="仿宋" w:eastAsia="仿宋" w:hAnsi="仿宋" w:hint="eastAsia"/>
          <w:sz w:val="32"/>
          <w:szCs w:val="32"/>
        </w:rPr>
        <w:t>因此院</w:t>
      </w:r>
      <w:proofErr w:type="gramEnd"/>
      <w:r w:rsidRPr="007226AB">
        <w:rPr>
          <w:rFonts w:ascii="仿宋" w:eastAsia="仿宋" w:hAnsi="仿宋" w:hint="eastAsia"/>
          <w:sz w:val="32"/>
          <w:szCs w:val="32"/>
        </w:rPr>
        <w:t>工会在201</w:t>
      </w:r>
      <w:r w:rsidR="0028790C" w:rsidRPr="007226AB">
        <w:rPr>
          <w:rFonts w:ascii="仿宋" w:eastAsia="仿宋" w:hAnsi="仿宋" w:hint="eastAsia"/>
          <w:sz w:val="32"/>
          <w:szCs w:val="32"/>
        </w:rPr>
        <w:t>7</w:t>
      </w:r>
      <w:r w:rsidRPr="007226AB">
        <w:rPr>
          <w:rFonts w:ascii="仿宋" w:eastAsia="仿宋" w:hAnsi="仿宋" w:hint="eastAsia"/>
          <w:sz w:val="32"/>
          <w:szCs w:val="32"/>
        </w:rPr>
        <w:t>年开展</w:t>
      </w:r>
      <w:r w:rsidR="008F73A7" w:rsidRPr="007226AB">
        <w:rPr>
          <w:rFonts w:ascii="仿宋" w:eastAsia="仿宋" w:hAnsi="仿宋" w:hint="eastAsia"/>
          <w:sz w:val="32"/>
          <w:szCs w:val="32"/>
        </w:rPr>
        <w:t>了</w:t>
      </w:r>
      <w:r w:rsidRPr="007226AB">
        <w:rPr>
          <w:rFonts w:ascii="仿宋" w:eastAsia="仿宋" w:hAnsi="仿宋" w:hint="eastAsia"/>
          <w:sz w:val="32"/>
          <w:szCs w:val="32"/>
        </w:rPr>
        <w:t>以下活动：</w:t>
      </w:r>
    </w:p>
    <w:p w14:paraId="502D7EFB" w14:textId="7822A475" w:rsidR="008F73A7" w:rsidRPr="007226AB" w:rsidRDefault="00D8403E" w:rsidP="007226A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>1</w:t>
      </w:r>
      <w:r w:rsidR="008D0600" w:rsidRPr="007226AB">
        <w:rPr>
          <w:rFonts w:ascii="仿宋" w:eastAsia="仿宋" w:hAnsi="仿宋" w:hint="eastAsia"/>
          <w:sz w:val="32"/>
          <w:szCs w:val="32"/>
        </w:rPr>
        <w:t>.</w:t>
      </w:r>
      <w:r w:rsidR="00934060" w:rsidRPr="007226AB">
        <w:rPr>
          <w:rFonts w:ascii="仿宋" w:eastAsia="仿宋" w:hAnsi="仿宋" w:hint="eastAsia"/>
          <w:sz w:val="32"/>
          <w:szCs w:val="32"/>
        </w:rPr>
        <w:t xml:space="preserve"> </w:t>
      </w:r>
      <w:r w:rsidR="00C37C57" w:rsidRPr="007226AB">
        <w:rPr>
          <w:rFonts w:ascii="仿宋" w:eastAsia="仿宋" w:hAnsi="仿宋" w:hint="eastAsia"/>
          <w:sz w:val="32"/>
          <w:szCs w:val="32"/>
        </w:rPr>
        <w:t>开展</w:t>
      </w:r>
      <w:r w:rsidR="006138A8" w:rsidRPr="007226AB">
        <w:rPr>
          <w:rFonts w:ascii="仿宋" w:eastAsia="仿宋" w:hAnsi="仿宋" w:hint="eastAsia"/>
          <w:sz w:val="32"/>
          <w:szCs w:val="32"/>
        </w:rPr>
        <w:t>春游、秋游</w:t>
      </w:r>
      <w:r w:rsidR="00560483" w:rsidRPr="007226AB">
        <w:rPr>
          <w:rFonts w:ascii="仿宋" w:eastAsia="仿宋" w:hAnsi="仿宋" w:hint="eastAsia"/>
          <w:sz w:val="32"/>
          <w:szCs w:val="32"/>
        </w:rPr>
        <w:t>、冬游等</w:t>
      </w:r>
      <w:r w:rsidR="00BE592B" w:rsidRPr="007226AB">
        <w:rPr>
          <w:rFonts w:ascii="仿宋" w:eastAsia="仿宋" w:hAnsi="仿宋" w:hint="eastAsia"/>
          <w:sz w:val="32"/>
          <w:szCs w:val="32"/>
        </w:rPr>
        <w:t>活动</w:t>
      </w:r>
      <w:r w:rsidR="00740048" w:rsidRPr="007226AB">
        <w:rPr>
          <w:rFonts w:ascii="仿宋" w:eastAsia="仿宋" w:hAnsi="仿宋" w:hint="eastAsia"/>
          <w:sz w:val="32"/>
          <w:szCs w:val="32"/>
        </w:rPr>
        <w:t>。由于学院里教师和编辑的岗位性质不同，开展统一活动的时间不易协调，因此各个工会小组根据各自的情况灵活开展相应的活动。</w:t>
      </w:r>
      <w:r w:rsidR="0032359F" w:rsidRPr="007226AB">
        <w:rPr>
          <w:rFonts w:ascii="仿宋" w:eastAsia="仿宋" w:hAnsi="仿宋" w:hint="eastAsia"/>
          <w:sz w:val="32"/>
          <w:szCs w:val="32"/>
        </w:rPr>
        <w:t>春季</w:t>
      </w:r>
      <w:r w:rsidR="00740048" w:rsidRPr="007226AB">
        <w:rPr>
          <w:rFonts w:ascii="仿宋" w:eastAsia="仿宋" w:hAnsi="仿宋" w:hint="eastAsia"/>
          <w:sz w:val="32"/>
          <w:szCs w:val="32"/>
        </w:rPr>
        <w:t>，</w:t>
      </w:r>
      <w:r w:rsidR="008C0C41" w:rsidRPr="007226AB">
        <w:rPr>
          <w:rFonts w:ascii="仿宋" w:eastAsia="仿宋" w:hAnsi="仿宋" w:hint="eastAsia"/>
          <w:sz w:val="32"/>
          <w:szCs w:val="32"/>
        </w:rPr>
        <w:t>期刊办</w:t>
      </w:r>
      <w:r w:rsidR="00740048" w:rsidRPr="007226AB">
        <w:rPr>
          <w:rFonts w:ascii="仿宋" w:eastAsia="仿宋" w:hAnsi="仿宋" w:hint="eastAsia"/>
          <w:sz w:val="32"/>
          <w:szCs w:val="32"/>
        </w:rPr>
        <w:t>编辑部工会小组组织会员去</w:t>
      </w:r>
      <w:r w:rsidR="00801F33" w:rsidRPr="007226AB">
        <w:rPr>
          <w:rFonts w:ascii="仿宋" w:eastAsia="仿宋" w:hAnsi="仿宋" w:hint="eastAsia"/>
          <w:sz w:val="32"/>
          <w:szCs w:val="32"/>
        </w:rPr>
        <w:t>爬山和赏花</w:t>
      </w:r>
      <w:r w:rsidR="00740048" w:rsidRPr="007226AB">
        <w:rPr>
          <w:rFonts w:ascii="仿宋" w:eastAsia="仿宋" w:hAnsi="仿宋" w:hint="eastAsia"/>
          <w:sz w:val="32"/>
          <w:szCs w:val="32"/>
        </w:rPr>
        <w:t>。</w:t>
      </w:r>
      <w:r w:rsidR="001B178E" w:rsidRPr="007226AB">
        <w:rPr>
          <w:rFonts w:ascii="仿宋" w:eastAsia="仿宋" w:hAnsi="仿宋" w:hint="eastAsia"/>
          <w:sz w:val="32"/>
          <w:szCs w:val="32"/>
        </w:rPr>
        <w:t>为了增进会员间的了解，响应校工会开展的大众健身</w:t>
      </w:r>
      <w:r w:rsidR="00934060" w:rsidRPr="007226AB">
        <w:rPr>
          <w:rFonts w:ascii="仿宋" w:eastAsia="仿宋" w:hAnsi="仿宋" w:hint="eastAsia"/>
          <w:sz w:val="32"/>
          <w:szCs w:val="32"/>
        </w:rPr>
        <w:t>活动号召，</w:t>
      </w:r>
      <w:r w:rsidR="00B544A6" w:rsidRPr="007226AB">
        <w:rPr>
          <w:rFonts w:ascii="仿宋" w:eastAsia="仿宋" w:hAnsi="仿宋" w:hint="eastAsia"/>
          <w:sz w:val="32"/>
          <w:szCs w:val="32"/>
        </w:rPr>
        <w:t>11</w:t>
      </w:r>
      <w:r w:rsidR="000B24DA" w:rsidRPr="007226AB">
        <w:rPr>
          <w:rFonts w:ascii="仿宋" w:eastAsia="仿宋" w:hAnsi="仿宋" w:hint="eastAsia"/>
          <w:sz w:val="32"/>
          <w:szCs w:val="32"/>
        </w:rPr>
        <w:t>月，院工会组织会员去颐和园</w:t>
      </w:r>
      <w:r w:rsidR="00BF1635" w:rsidRPr="007226AB">
        <w:rPr>
          <w:rFonts w:ascii="仿宋" w:eastAsia="仿宋" w:hAnsi="仿宋" w:hint="eastAsia"/>
          <w:sz w:val="32"/>
          <w:szCs w:val="32"/>
        </w:rPr>
        <w:t>健步走、</w:t>
      </w:r>
      <w:r w:rsidR="00CE1A22" w:rsidRPr="007226AB">
        <w:rPr>
          <w:rFonts w:ascii="仿宋" w:eastAsia="仿宋" w:hAnsi="仿宋" w:hint="eastAsia"/>
          <w:sz w:val="32"/>
          <w:szCs w:val="32"/>
        </w:rPr>
        <w:t>游览风光</w:t>
      </w:r>
      <w:r w:rsidR="00801F33" w:rsidRPr="007226AB">
        <w:rPr>
          <w:rFonts w:ascii="仿宋" w:eastAsia="仿宋" w:hAnsi="仿宋" w:hint="eastAsia"/>
          <w:sz w:val="32"/>
          <w:szCs w:val="32"/>
        </w:rPr>
        <w:t>和</w:t>
      </w:r>
      <w:r w:rsidR="00740048" w:rsidRPr="007226AB">
        <w:rPr>
          <w:rFonts w:ascii="仿宋" w:eastAsia="仿宋" w:hAnsi="仿宋" w:hint="eastAsia"/>
          <w:sz w:val="32"/>
          <w:szCs w:val="32"/>
        </w:rPr>
        <w:t>登山</w:t>
      </w:r>
      <w:r w:rsidR="00934060" w:rsidRPr="007226AB">
        <w:rPr>
          <w:rFonts w:ascii="仿宋" w:eastAsia="仿宋" w:hAnsi="仿宋" w:hint="eastAsia"/>
          <w:sz w:val="32"/>
          <w:szCs w:val="32"/>
        </w:rPr>
        <w:t>。由于开展活动的时间与部分教师上课时间冲突，还有部分教师出差或临时加班，因此</w:t>
      </w:r>
      <w:r w:rsidR="00E11413" w:rsidRPr="007226AB">
        <w:rPr>
          <w:rFonts w:ascii="仿宋" w:eastAsia="仿宋" w:hAnsi="仿宋" w:hint="eastAsia"/>
          <w:sz w:val="32"/>
          <w:szCs w:val="32"/>
        </w:rPr>
        <w:t>游览颐和园</w:t>
      </w:r>
      <w:r w:rsidR="00934060" w:rsidRPr="007226AB">
        <w:rPr>
          <w:rFonts w:ascii="仿宋" w:eastAsia="仿宋" w:hAnsi="仿宋" w:hint="eastAsia"/>
          <w:sz w:val="32"/>
          <w:szCs w:val="32"/>
        </w:rPr>
        <w:t>参与的人数不多，但是大家</w:t>
      </w:r>
      <w:r w:rsidR="00A2567C" w:rsidRPr="007226AB">
        <w:rPr>
          <w:rFonts w:ascii="仿宋" w:eastAsia="仿宋" w:hAnsi="仿宋" w:hint="eastAsia"/>
          <w:sz w:val="32"/>
          <w:szCs w:val="32"/>
        </w:rPr>
        <w:t>对健身</w:t>
      </w:r>
      <w:r w:rsidR="00A532E8" w:rsidRPr="007226AB">
        <w:rPr>
          <w:rFonts w:ascii="仿宋" w:eastAsia="仿宋" w:hAnsi="仿宋" w:hint="eastAsia"/>
          <w:sz w:val="32"/>
          <w:szCs w:val="32"/>
        </w:rPr>
        <w:t>活动</w:t>
      </w:r>
      <w:r w:rsidR="00934060" w:rsidRPr="007226AB">
        <w:rPr>
          <w:rFonts w:ascii="仿宋" w:eastAsia="仿宋" w:hAnsi="仿宋" w:hint="eastAsia"/>
          <w:sz w:val="32"/>
          <w:szCs w:val="32"/>
        </w:rPr>
        <w:t>的反映很</w:t>
      </w:r>
      <w:r w:rsidR="0096417E" w:rsidRPr="007226AB">
        <w:rPr>
          <w:rFonts w:ascii="仿宋" w:eastAsia="仿宋" w:hAnsi="仿宋" w:hint="eastAsia"/>
          <w:sz w:val="32"/>
          <w:szCs w:val="32"/>
        </w:rPr>
        <w:t>好，既锻炼了身体，欣赏了</w:t>
      </w:r>
      <w:r w:rsidR="00934060" w:rsidRPr="007226AB">
        <w:rPr>
          <w:rFonts w:ascii="仿宋" w:eastAsia="仿宋" w:hAnsi="仿宋" w:hint="eastAsia"/>
          <w:sz w:val="32"/>
          <w:szCs w:val="32"/>
        </w:rPr>
        <w:t>美景，接受了爱国主义教育，又增加了彼此的了解和沟通，拉近了会员之间</w:t>
      </w:r>
      <w:r w:rsidR="00934060" w:rsidRPr="007226AB">
        <w:rPr>
          <w:rFonts w:ascii="仿宋" w:eastAsia="仿宋" w:hAnsi="仿宋" w:hint="eastAsia"/>
          <w:sz w:val="32"/>
          <w:szCs w:val="32"/>
        </w:rPr>
        <w:lastRenderedPageBreak/>
        <w:t>的距离。会员们都希望今后多办此类活动。</w:t>
      </w:r>
    </w:p>
    <w:p w14:paraId="7802D405" w14:textId="7EE24A93" w:rsidR="00801F33" w:rsidRPr="007226AB" w:rsidRDefault="007226AB" w:rsidP="007226A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01F33" w:rsidRPr="007226AB">
        <w:rPr>
          <w:rFonts w:ascii="仿宋" w:eastAsia="仿宋" w:hAnsi="仿宋" w:hint="eastAsia"/>
          <w:sz w:val="32"/>
          <w:szCs w:val="32"/>
        </w:rPr>
        <w:t>教职工积极推动健步走和太极拳活动</w:t>
      </w:r>
      <w:r w:rsidR="00801F33" w:rsidRPr="007226AB">
        <w:rPr>
          <w:rFonts w:ascii="仿宋" w:eastAsia="仿宋" w:hAnsi="仿宋"/>
          <w:sz w:val="32"/>
          <w:szCs w:val="32"/>
        </w:rPr>
        <w:t>。</w:t>
      </w:r>
      <w:r w:rsidR="00801F33" w:rsidRPr="007226AB">
        <w:rPr>
          <w:rFonts w:ascii="仿宋" w:eastAsia="仿宋" w:hAnsi="仿宋" w:hint="eastAsia"/>
          <w:sz w:val="32"/>
          <w:szCs w:val="32"/>
        </w:rPr>
        <w:t>院工会鼓励教职工锻炼身体，通过微信、口口相传等方式号召教职工参加健步走和太极拳活动。通过活动，增强了教职工锻炼好身体意识。</w:t>
      </w:r>
    </w:p>
    <w:p w14:paraId="1C99EE2C" w14:textId="12019C5E" w:rsidR="00801F33" w:rsidRPr="007226AB" w:rsidRDefault="007748D8" w:rsidP="007226AB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7226AB">
        <w:rPr>
          <w:rFonts w:ascii="仿宋" w:eastAsia="仿宋" w:hAnsi="仿宋"/>
          <w:sz w:val="32"/>
          <w:szCs w:val="32"/>
        </w:rPr>
        <w:t xml:space="preserve">   </w:t>
      </w:r>
      <w:r w:rsidRPr="007226AB">
        <w:rPr>
          <w:rFonts w:ascii="仿宋" w:eastAsia="仿宋" w:hAnsi="仿宋"/>
          <w:b/>
          <w:sz w:val="32"/>
          <w:szCs w:val="32"/>
        </w:rPr>
        <w:t xml:space="preserve"> </w:t>
      </w:r>
      <w:r w:rsidR="007226AB" w:rsidRPr="007226AB">
        <w:rPr>
          <w:rFonts w:ascii="仿宋" w:eastAsia="仿宋" w:hAnsi="仿宋" w:hint="eastAsia"/>
          <w:b/>
          <w:sz w:val="32"/>
          <w:szCs w:val="32"/>
        </w:rPr>
        <w:t>四</w:t>
      </w:r>
      <w:r w:rsidR="00801F33" w:rsidRPr="007226AB">
        <w:rPr>
          <w:rFonts w:ascii="仿宋" w:eastAsia="仿宋" w:hAnsi="仿宋" w:hint="eastAsia"/>
          <w:b/>
          <w:sz w:val="32"/>
          <w:szCs w:val="32"/>
        </w:rPr>
        <w:t>、参加学校工会各项活动，增强了单位的向心力</w:t>
      </w:r>
    </w:p>
    <w:p w14:paraId="718AF28B" w14:textId="3D0AFA76" w:rsidR="00E77F92" w:rsidRPr="007226AB" w:rsidRDefault="00801F33" w:rsidP="007226AB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1．</w:t>
      </w:r>
      <w:r w:rsidR="001B062F" w:rsidRPr="007226AB">
        <w:rPr>
          <w:rFonts w:ascii="仿宋" w:eastAsia="仿宋" w:hAnsi="仿宋" w:hint="eastAsia"/>
          <w:sz w:val="32"/>
          <w:szCs w:val="32"/>
        </w:rPr>
        <w:t>工会会员</w:t>
      </w:r>
      <w:r w:rsidR="00E77F92" w:rsidRPr="007226AB">
        <w:rPr>
          <w:rFonts w:ascii="仿宋" w:eastAsia="仿宋" w:hAnsi="仿宋"/>
          <w:sz w:val="32"/>
          <w:szCs w:val="32"/>
        </w:rPr>
        <w:t>参加</w:t>
      </w:r>
      <w:r w:rsidR="00E77F92" w:rsidRPr="007226AB">
        <w:rPr>
          <w:rFonts w:ascii="仿宋" w:eastAsia="仿宋" w:hAnsi="仿宋" w:hint="eastAsia"/>
          <w:sz w:val="32"/>
          <w:szCs w:val="32"/>
        </w:rPr>
        <w:t>校工会</w:t>
      </w:r>
      <w:r w:rsidR="00E77F92" w:rsidRPr="007226AB">
        <w:rPr>
          <w:rFonts w:ascii="仿宋" w:eastAsia="仿宋" w:hAnsi="仿宋"/>
          <w:sz w:val="32"/>
          <w:szCs w:val="32"/>
        </w:rPr>
        <w:t>召开的教代会，商议</w:t>
      </w:r>
      <w:r w:rsidR="00E77F92" w:rsidRPr="007226AB">
        <w:rPr>
          <w:rFonts w:ascii="仿宋" w:eastAsia="仿宋" w:hAnsi="仿宋" w:hint="eastAsia"/>
          <w:sz w:val="32"/>
          <w:szCs w:val="32"/>
        </w:rPr>
        <w:t>与</w:t>
      </w:r>
      <w:r w:rsidR="00E77F92" w:rsidRPr="007226AB">
        <w:rPr>
          <w:rFonts w:ascii="仿宋" w:eastAsia="仿宋" w:hAnsi="仿宋"/>
          <w:sz w:val="32"/>
          <w:szCs w:val="32"/>
        </w:rPr>
        <w:t>学校建设</w:t>
      </w:r>
      <w:r w:rsidR="00E77F92" w:rsidRPr="007226AB">
        <w:rPr>
          <w:rFonts w:ascii="仿宋" w:eastAsia="仿宋" w:hAnsi="仿宋" w:hint="eastAsia"/>
          <w:sz w:val="32"/>
          <w:szCs w:val="32"/>
        </w:rPr>
        <w:t>和</w:t>
      </w:r>
      <w:r w:rsidR="00E77F92" w:rsidRPr="007226AB">
        <w:rPr>
          <w:rFonts w:ascii="仿宋" w:eastAsia="仿宋" w:hAnsi="仿宋"/>
          <w:sz w:val="32"/>
          <w:szCs w:val="32"/>
        </w:rPr>
        <w:t>发展</w:t>
      </w:r>
      <w:r w:rsidR="00E77F92" w:rsidRPr="007226AB">
        <w:rPr>
          <w:rFonts w:ascii="仿宋" w:eastAsia="仿宋" w:hAnsi="仿宋" w:hint="eastAsia"/>
          <w:sz w:val="32"/>
          <w:szCs w:val="32"/>
        </w:rPr>
        <w:t>相关</w:t>
      </w:r>
      <w:r w:rsidR="00E77F92" w:rsidRPr="007226AB">
        <w:rPr>
          <w:rFonts w:ascii="仿宋" w:eastAsia="仿宋" w:hAnsi="仿宋"/>
          <w:sz w:val="32"/>
          <w:szCs w:val="32"/>
        </w:rPr>
        <w:t>的</w:t>
      </w:r>
      <w:r w:rsidR="00E77F92" w:rsidRPr="007226AB">
        <w:rPr>
          <w:rFonts w:ascii="仿宋" w:eastAsia="仿宋" w:hAnsi="仿宋" w:hint="eastAsia"/>
          <w:sz w:val="32"/>
          <w:szCs w:val="32"/>
        </w:rPr>
        <w:t>事务</w:t>
      </w:r>
      <w:r w:rsidR="00E77F92" w:rsidRPr="007226AB">
        <w:rPr>
          <w:rFonts w:ascii="仿宋" w:eastAsia="仿宋" w:hAnsi="仿宋"/>
          <w:sz w:val="32"/>
          <w:szCs w:val="32"/>
        </w:rPr>
        <w:t>；</w:t>
      </w:r>
      <w:r w:rsidR="00E77F92" w:rsidRPr="007226AB">
        <w:rPr>
          <w:rFonts w:ascii="仿宋" w:eastAsia="仿宋" w:hAnsi="仿宋" w:hint="eastAsia"/>
          <w:sz w:val="32"/>
          <w:szCs w:val="32"/>
        </w:rPr>
        <w:t>参加</w:t>
      </w:r>
      <w:r w:rsidR="00E77F92" w:rsidRPr="007226AB">
        <w:rPr>
          <w:rFonts w:ascii="仿宋" w:eastAsia="仿宋" w:hAnsi="仿宋"/>
          <w:sz w:val="32"/>
          <w:szCs w:val="32"/>
        </w:rPr>
        <w:t>校工会女工部组织的女教职工素质拓展活动；积极发动学院青年教师参加青年教师教学基本功比赛，</w:t>
      </w:r>
      <w:r w:rsidR="00E77F92" w:rsidRPr="007226AB">
        <w:rPr>
          <w:rFonts w:ascii="仿宋" w:eastAsia="仿宋" w:hAnsi="仿宋" w:hint="eastAsia"/>
          <w:sz w:val="32"/>
          <w:szCs w:val="32"/>
        </w:rPr>
        <w:t>因</w:t>
      </w:r>
      <w:r w:rsidR="00E77F92" w:rsidRPr="007226AB">
        <w:rPr>
          <w:rFonts w:ascii="仿宋" w:eastAsia="仿宋" w:hAnsi="仿宋"/>
          <w:sz w:val="32"/>
          <w:szCs w:val="32"/>
        </w:rPr>
        <w:t>学院</w:t>
      </w:r>
      <w:r w:rsidR="00E77F92" w:rsidRPr="007226AB">
        <w:rPr>
          <w:rFonts w:ascii="仿宋" w:eastAsia="仿宋" w:hAnsi="仿宋" w:hint="eastAsia"/>
          <w:sz w:val="32"/>
          <w:szCs w:val="32"/>
        </w:rPr>
        <w:t>里</w:t>
      </w:r>
      <w:r w:rsidR="00E77F92" w:rsidRPr="007226AB">
        <w:rPr>
          <w:rFonts w:ascii="仿宋" w:eastAsia="仿宋" w:hAnsi="仿宋"/>
          <w:sz w:val="32"/>
          <w:szCs w:val="32"/>
        </w:rPr>
        <w:t>符合相关条件的青年教师</w:t>
      </w:r>
      <w:r w:rsidR="00E77F92" w:rsidRPr="007226AB">
        <w:rPr>
          <w:rFonts w:ascii="仿宋" w:eastAsia="仿宋" w:hAnsi="仿宋" w:hint="eastAsia"/>
          <w:sz w:val="32"/>
          <w:szCs w:val="32"/>
        </w:rPr>
        <w:t>不多</w:t>
      </w:r>
      <w:r w:rsidR="00E77F92" w:rsidRPr="007226AB">
        <w:rPr>
          <w:rFonts w:ascii="仿宋" w:eastAsia="仿宋" w:hAnsi="仿宋"/>
          <w:sz w:val="32"/>
          <w:szCs w:val="32"/>
        </w:rPr>
        <w:t>等</w:t>
      </w:r>
      <w:r w:rsidR="00E77F92" w:rsidRPr="007226AB">
        <w:rPr>
          <w:rFonts w:ascii="仿宋" w:eastAsia="仿宋" w:hAnsi="仿宋" w:hint="eastAsia"/>
          <w:sz w:val="32"/>
          <w:szCs w:val="32"/>
        </w:rPr>
        <w:t>多种</w:t>
      </w:r>
      <w:r w:rsidR="00E77F92" w:rsidRPr="007226AB">
        <w:rPr>
          <w:rFonts w:ascii="仿宋" w:eastAsia="仿宋" w:hAnsi="仿宋"/>
          <w:sz w:val="32"/>
          <w:szCs w:val="32"/>
        </w:rPr>
        <w:t>原因</w:t>
      </w:r>
      <w:r w:rsidR="00E77F92" w:rsidRPr="007226AB">
        <w:rPr>
          <w:rFonts w:ascii="仿宋" w:eastAsia="仿宋" w:hAnsi="仿宋" w:hint="eastAsia"/>
          <w:sz w:val="32"/>
          <w:szCs w:val="32"/>
        </w:rPr>
        <w:t>，</w:t>
      </w:r>
      <w:r w:rsidR="00E77F92" w:rsidRPr="007226AB">
        <w:rPr>
          <w:rFonts w:ascii="仿宋" w:eastAsia="仿宋" w:hAnsi="仿宋"/>
          <w:sz w:val="32"/>
          <w:szCs w:val="32"/>
        </w:rPr>
        <w:t>学院未能</w:t>
      </w:r>
      <w:r w:rsidR="00E77F92" w:rsidRPr="007226AB">
        <w:rPr>
          <w:rFonts w:ascii="仿宋" w:eastAsia="仿宋" w:hAnsi="仿宋" w:hint="eastAsia"/>
          <w:sz w:val="32"/>
          <w:szCs w:val="32"/>
        </w:rPr>
        <w:t>组成</w:t>
      </w:r>
      <w:r w:rsidR="00E77F92" w:rsidRPr="007226AB">
        <w:rPr>
          <w:rFonts w:ascii="仿宋" w:eastAsia="仿宋" w:hAnsi="仿宋"/>
          <w:sz w:val="32"/>
          <w:szCs w:val="32"/>
        </w:rPr>
        <w:t>队伍参赛。</w:t>
      </w:r>
    </w:p>
    <w:p w14:paraId="4077A8C0" w14:textId="0AB9ADC7" w:rsidR="00E77F92" w:rsidRPr="007226AB" w:rsidRDefault="007748D8" w:rsidP="007226AB">
      <w:pPr>
        <w:spacing w:line="600" w:lineRule="exact"/>
        <w:ind w:firstLine="42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</w:t>
      </w:r>
      <w:r w:rsidR="00801F33" w:rsidRPr="007226AB">
        <w:rPr>
          <w:rFonts w:ascii="仿宋" w:eastAsia="仿宋" w:hAnsi="仿宋" w:hint="eastAsia"/>
          <w:sz w:val="32"/>
          <w:szCs w:val="32"/>
        </w:rPr>
        <w:t>2.</w:t>
      </w:r>
      <w:r w:rsidR="00E77F92" w:rsidRPr="007226AB">
        <w:rPr>
          <w:rFonts w:ascii="仿宋" w:eastAsia="仿宋" w:hAnsi="仿宋" w:hint="eastAsia"/>
          <w:sz w:val="32"/>
          <w:szCs w:val="32"/>
        </w:rPr>
        <w:t>通过</w:t>
      </w:r>
      <w:proofErr w:type="gramStart"/>
      <w:r w:rsidR="00CF4035" w:rsidRPr="007226AB">
        <w:rPr>
          <w:rFonts w:ascii="仿宋" w:eastAsia="仿宋" w:hAnsi="仿宋"/>
          <w:sz w:val="32"/>
          <w:szCs w:val="32"/>
        </w:rPr>
        <w:t>微信群</w:t>
      </w:r>
      <w:proofErr w:type="gramEnd"/>
      <w:r w:rsidR="00CF4035" w:rsidRPr="007226AB">
        <w:rPr>
          <w:rFonts w:ascii="仿宋" w:eastAsia="仿宋" w:hAnsi="仿宋"/>
          <w:sz w:val="32"/>
          <w:szCs w:val="32"/>
        </w:rPr>
        <w:t>和</w:t>
      </w:r>
      <w:r w:rsidR="00844927" w:rsidRPr="007226AB">
        <w:rPr>
          <w:rFonts w:ascii="仿宋" w:eastAsia="仿宋" w:hAnsi="仿宋" w:hint="eastAsia"/>
          <w:sz w:val="32"/>
          <w:szCs w:val="32"/>
        </w:rPr>
        <w:t>会议通知</w:t>
      </w:r>
      <w:r w:rsidR="00E77F92" w:rsidRPr="007226AB">
        <w:rPr>
          <w:rFonts w:ascii="仿宋" w:eastAsia="仿宋" w:hAnsi="仿宋"/>
          <w:sz w:val="32"/>
          <w:szCs w:val="32"/>
        </w:rPr>
        <w:t>等途径，及时下发校工会的各项活动通知，</w:t>
      </w:r>
      <w:r w:rsidR="00E77F92" w:rsidRPr="007226AB">
        <w:rPr>
          <w:rFonts w:ascii="仿宋" w:eastAsia="仿宋" w:hAnsi="仿宋" w:hint="eastAsia"/>
          <w:sz w:val="32"/>
          <w:szCs w:val="32"/>
        </w:rPr>
        <w:t>让</w:t>
      </w:r>
      <w:r w:rsidR="00E77F92" w:rsidRPr="007226AB">
        <w:rPr>
          <w:rFonts w:ascii="仿宋" w:eastAsia="仿宋" w:hAnsi="仿宋"/>
          <w:sz w:val="32"/>
          <w:szCs w:val="32"/>
        </w:rPr>
        <w:t>学</w:t>
      </w:r>
      <w:r w:rsidR="00E77F92" w:rsidRPr="007226AB">
        <w:rPr>
          <w:rFonts w:ascii="仿宋" w:eastAsia="仿宋" w:hAnsi="仿宋" w:hint="eastAsia"/>
          <w:sz w:val="32"/>
          <w:szCs w:val="32"/>
        </w:rPr>
        <w:t>院</w:t>
      </w:r>
      <w:r w:rsidR="00E77F92" w:rsidRPr="007226AB">
        <w:rPr>
          <w:rFonts w:ascii="仿宋" w:eastAsia="仿宋" w:hAnsi="仿宋"/>
          <w:sz w:val="32"/>
          <w:szCs w:val="32"/>
        </w:rPr>
        <w:t>全体教职工都</w:t>
      </w:r>
      <w:r w:rsidR="00E77F92" w:rsidRPr="007226AB">
        <w:rPr>
          <w:rFonts w:ascii="仿宋" w:eastAsia="仿宋" w:hAnsi="仿宋" w:hint="eastAsia"/>
          <w:sz w:val="32"/>
          <w:szCs w:val="32"/>
        </w:rPr>
        <w:t>了解校工会</w:t>
      </w:r>
      <w:r w:rsidR="00E77F92" w:rsidRPr="007226AB">
        <w:rPr>
          <w:rFonts w:ascii="仿宋" w:eastAsia="仿宋" w:hAnsi="仿宋"/>
          <w:sz w:val="32"/>
          <w:szCs w:val="32"/>
        </w:rPr>
        <w:t>开展的相关</w:t>
      </w:r>
      <w:r w:rsidR="00E77F92" w:rsidRPr="007226AB">
        <w:rPr>
          <w:rFonts w:ascii="仿宋" w:eastAsia="仿宋" w:hAnsi="仿宋" w:hint="eastAsia"/>
          <w:sz w:val="32"/>
          <w:szCs w:val="32"/>
        </w:rPr>
        <w:t>活动</w:t>
      </w:r>
      <w:r w:rsidR="00E77F92" w:rsidRPr="007226AB">
        <w:rPr>
          <w:rFonts w:ascii="仿宋" w:eastAsia="仿宋" w:hAnsi="仿宋"/>
          <w:sz w:val="32"/>
          <w:szCs w:val="32"/>
        </w:rPr>
        <w:t>，</w:t>
      </w:r>
      <w:r w:rsidR="00E77F92" w:rsidRPr="007226AB">
        <w:rPr>
          <w:rFonts w:ascii="仿宋" w:eastAsia="仿宋" w:hAnsi="仿宋" w:hint="eastAsia"/>
          <w:sz w:val="32"/>
          <w:szCs w:val="32"/>
        </w:rPr>
        <w:t>努力</w:t>
      </w:r>
      <w:r w:rsidR="00E77F92" w:rsidRPr="007226AB">
        <w:rPr>
          <w:rFonts w:ascii="仿宋" w:eastAsia="仿宋" w:hAnsi="仿宋"/>
          <w:sz w:val="32"/>
          <w:szCs w:val="32"/>
        </w:rPr>
        <w:t>为学院教职工提供服务。</w:t>
      </w:r>
    </w:p>
    <w:p w14:paraId="4991B4C7" w14:textId="250B6DF6" w:rsidR="00E77F92" w:rsidRPr="007226AB" w:rsidRDefault="007748D8" w:rsidP="007226AB">
      <w:pPr>
        <w:spacing w:line="600" w:lineRule="exact"/>
        <w:ind w:firstLine="420"/>
        <w:rPr>
          <w:rFonts w:ascii="仿宋" w:eastAsia="仿宋" w:hAnsi="仿宋" w:hint="eastAsia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</w:t>
      </w:r>
      <w:r w:rsidR="00E77F92" w:rsidRPr="007226AB">
        <w:rPr>
          <w:rFonts w:ascii="仿宋" w:eastAsia="仿宋" w:hAnsi="仿宋" w:hint="eastAsia"/>
          <w:sz w:val="32"/>
          <w:szCs w:val="32"/>
        </w:rPr>
        <w:t>回顾</w:t>
      </w:r>
      <w:r w:rsidR="003D6A9D" w:rsidRPr="007226AB">
        <w:rPr>
          <w:rFonts w:ascii="仿宋" w:eastAsia="仿宋" w:hAnsi="仿宋" w:hint="eastAsia"/>
          <w:sz w:val="32"/>
          <w:szCs w:val="32"/>
        </w:rPr>
        <w:t>2017</w:t>
      </w:r>
      <w:r w:rsidR="00E77F92" w:rsidRPr="007226AB">
        <w:rPr>
          <w:rFonts w:ascii="仿宋" w:eastAsia="仿宋" w:hAnsi="仿宋" w:hint="eastAsia"/>
          <w:sz w:val="32"/>
          <w:szCs w:val="32"/>
        </w:rPr>
        <w:t>年，教育研究院工会在条件有限的情况下还是做了一些工作，院工会成员尽职尽责、尽心尽力地为职工服务也得到了会员们的夸赞，不过这都是我们今后继续努力工作的动力，还望在</w:t>
      </w:r>
      <w:r w:rsidR="00CF6B5D" w:rsidRPr="007226AB">
        <w:rPr>
          <w:rFonts w:ascii="仿宋" w:eastAsia="仿宋" w:hAnsi="仿宋" w:hint="eastAsia"/>
          <w:sz w:val="32"/>
          <w:szCs w:val="32"/>
        </w:rPr>
        <w:t>新的一</w:t>
      </w:r>
      <w:r w:rsidR="00E77F92" w:rsidRPr="007226AB">
        <w:rPr>
          <w:rFonts w:ascii="仿宋" w:eastAsia="仿宋" w:hAnsi="仿宋" w:hint="eastAsia"/>
          <w:sz w:val="32"/>
          <w:szCs w:val="32"/>
        </w:rPr>
        <w:t>年我们能够做得更好。</w:t>
      </w:r>
    </w:p>
    <w:p w14:paraId="357DB5E7" w14:textId="77777777" w:rsidR="007226AB" w:rsidRDefault="007226AB" w:rsidP="007226AB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C09718A" w14:textId="77777777" w:rsidR="00360F73" w:rsidRPr="007226AB" w:rsidRDefault="00360F73" w:rsidP="007226AB">
      <w:pPr>
        <w:spacing w:line="60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>教育研究院工会</w:t>
      </w:r>
    </w:p>
    <w:p w14:paraId="117F1E4D" w14:textId="79C829DB" w:rsidR="00A06A00" w:rsidRPr="007226AB" w:rsidRDefault="00360F73" w:rsidP="007226AB">
      <w:pPr>
        <w:spacing w:line="600" w:lineRule="exact"/>
        <w:ind w:firstLineChars="240" w:firstLine="768"/>
        <w:rPr>
          <w:rFonts w:ascii="仿宋" w:eastAsia="仿宋" w:hAnsi="仿宋" w:hint="eastAsia"/>
          <w:sz w:val="32"/>
          <w:szCs w:val="32"/>
        </w:rPr>
      </w:pPr>
      <w:r w:rsidRPr="007226AB">
        <w:rPr>
          <w:rFonts w:ascii="仿宋" w:eastAsia="仿宋" w:hAnsi="仿宋" w:hint="eastAsia"/>
          <w:sz w:val="32"/>
          <w:szCs w:val="32"/>
        </w:rPr>
        <w:t xml:space="preserve">          </w:t>
      </w:r>
      <w:r w:rsidR="007226AB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Pr="007226AB">
        <w:rPr>
          <w:rFonts w:ascii="仿宋" w:eastAsia="仿宋" w:hAnsi="仿宋" w:hint="eastAsia"/>
          <w:sz w:val="32"/>
          <w:szCs w:val="32"/>
        </w:rPr>
        <w:t xml:space="preserve"> 201</w:t>
      </w:r>
      <w:r w:rsidR="007226AB">
        <w:rPr>
          <w:rFonts w:ascii="仿宋" w:eastAsia="仿宋" w:hAnsi="仿宋" w:hint="eastAsia"/>
          <w:sz w:val="32"/>
          <w:szCs w:val="32"/>
        </w:rPr>
        <w:t>7年12月</w:t>
      </w:r>
      <w:r w:rsidR="00844927" w:rsidRPr="007226AB">
        <w:rPr>
          <w:rFonts w:ascii="仿宋" w:eastAsia="仿宋" w:hAnsi="仿宋" w:hint="eastAsia"/>
          <w:sz w:val="32"/>
          <w:szCs w:val="32"/>
        </w:rPr>
        <w:t>9</w:t>
      </w:r>
      <w:r w:rsidR="007226AB">
        <w:rPr>
          <w:rFonts w:ascii="仿宋" w:eastAsia="仿宋" w:hAnsi="仿宋" w:hint="eastAsia"/>
          <w:sz w:val="32"/>
          <w:szCs w:val="32"/>
        </w:rPr>
        <w:t>日</w:t>
      </w:r>
    </w:p>
    <w:sectPr w:rsidR="00A06A00" w:rsidRPr="007226AB" w:rsidSect="001B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ADC"/>
    <w:multiLevelType w:val="hybridMultilevel"/>
    <w:tmpl w:val="80247C50"/>
    <w:lvl w:ilvl="0" w:tplc="AD228352">
      <w:start w:val="1"/>
      <w:numFmt w:val="japaneseCounting"/>
      <w:lvlText w:val="%1、"/>
      <w:lvlJc w:val="left"/>
      <w:pPr>
        <w:ind w:left="105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 w15:restartNumberingAfterBreak="0">
    <w:nsid w:val="0FF26807"/>
    <w:multiLevelType w:val="hybridMultilevel"/>
    <w:tmpl w:val="B7A4855E"/>
    <w:lvl w:ilvl="0" w:tplc="C97081D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2" w15:restartNumberingAfterBreak="0">
    <w:nsid w:val="1401317D"/>
    <w:multiLevelType w:val="hybridMultilevel"/>
    <w:tmpl w:val="C1BC011A"/>
    <w:lvl w:ilvl="0" w:tplc="8BB2A6D4">
      <w:start w:val="2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D63BD4"/>
    <w:multiLevelType w:val="hybridMultilevel"/>
    <w:tmpl w:val="4D28451E"/>
    <w:lvl w:ilvl="0" w:tplc="DC02C70A">
      <w:start w:val="1"/>
      <w:numFmt w:val="japaneseCounting"/>
      <w:lvlText w:val="%1、"/>
      <w:lvlJc w:val="left"/>
      <w:pPr>
        <w:ind w:left="880" w:hanging="4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C922148"/>
    <w:multiLevelType w:val="hybridMultilevel"/>
    <w:tmpl w:val="44B8D84E"/>
    <w:lvl w:ilvl="0" w:tplc="FAB22844">
      <w:start w:val="1"/>
      <w:numFmt w:val="decimal"/>
      <w:lvlText w:val="%1."/>
      <w:lvlJc w:val="left"/>
      <w:pPr>
        <w:ind w:left="1512" w:hanging="9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5" w15:restartNumberingAfterBreak="0">
    <w:nsid w:val="307E17D6"/>
    <w:multiLevelType w:val="hybridMultilevel"/>
    <w:tmpl w:val="F8FEEECE"/>
    <w:lvl w:ilvl="0" w:tplc="0240B0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9ED46B4"/>
    <w:multiLevelType w:val="hybridMultilevel"/>
    <w:tmpl w:val="67545B48"/>
    <w:lvl w:ilvl="0" w:tplc="DB1ED0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7" w15:restartNumberingAfterBreak="0">
    <w:nsid w:val="74BD41B6"/>
    <w:multiLevelType w:val="hybridMultilevel"/>
    <w:tmpl w:val="FC92F2F8"/>
    <w:lvl w:ilvl="0" w:tplc="A830AE5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3"/>
    <w:rsid w:val="00062064"/>
    <w:rsid w:val="00065E79"/>
    <w:rsid w:val="000B24DA"/>
    <w:rsid w:val="000D7D8D"/>
    <w:rsid w:val="00185370"/>
    <w:rsid w:val="001B062F"/>
    <w:rsid w:val="001B178E"/>
    <w:rsid w:val="001B44BB"/>
    <w:rsid w:val="001E78B6"/>
    <w:rsid w:val="00234804"/>
    <w:rsid w:val="0028790C"/>
    <w:rsid w:val="002D58CC"/>
    <w:rsid w:val="0032359F"/>
    <w:rsid w:val="00360F73"/>
    <w:rsid w:val="00364809"/>
    <w:rsid w:val="003D5A1D"/>
    <w:rsid w:val="003D6A9D"/>
    <w:rsid w:val="004747A3"/>
    <w:rsid w:val="004871D7"/>
    <w:rsid w:val="004961C8"/>
    <w:rsid w:val="004B7943"/>
    <w:rsid w:val="004F3E99"/>
    <w:rsid w:val="00560483"/>
    <w:rsid w:val="006138A8"/>
    <w:rsid w:val="0066599A"/>
    <w:rsid w:val="006C2B46"/>
    <w:rsid w:val="006D1BCB"/>
    <w:rsid w:val="006E78E1"/>
    <w:rsid w:val="007226AB"/>
    <w:rsid w:val="00740048"/>
    <w:rsid w:val="007748D8"/>
    <w:rsid w:val="007A3E7F"/>
    <w:rsid w:val="00801F33"/>
    <w:rsid w:val="00806717"/>
    <w:rsid w:val="00827814"/>
    <w:rsid w:val="00844927"/>
    <w:rsid w:val="0087230A"/>
    <w:rsid w:val="008B12B1"/>
    <w:rsid w:val="008C0C41"/>
    <w:rsid w:val="008C4819"/>
    <w:rsid w:val="008D0600"/>
    <w:rsid w:val="008D3503"/>
    <w:rsid w:val="008F73A7"/>
    <w:rsid w:val="00934060"/>
    <w:rsid w:val="0096417E"/>
    <w:rsid w:val="009A7096"/>
    <w:rsid w:val="00A06A00"/>
    <w:rsid w:val="00A07561"/>
    <w:rsid w:val="00A1769A"/>
    <w:rsid w:val="00A2567C"/>
    <w:rsid w:val="00A528D2"/>
    <w:rsid w:val="00A532E8"/>
    <w:rsid w:val="00AE78D4"/>
    <w:rsid w:val="00B544A6"/>
    <w:rsid w:val="00B9192A"/>
    <w:rsid w:val="00BD09F8"/>
    <w:rsid w:val="00BE592B"/>
    <w:rsid w:val="00BF1635"/>
    <w:rsid w:val="00C37C57"/>
    <w:rsid w:val="00C739C3"/>
    <w:rsid w:val="00CB6F57"/>
    <w:rsid w:val="00CE1A22"/>
    <w:rsid w:val="00CF4035"/>
    <w:rsid w:val="00CF6B5D"/>
    <w:rsid w:val="00D029E8"/>
    <w:rsid w:val="00D03B3C"/>
    <w:rsid w:val="00D11905"/>
    <w:rsid w:val="00D6373D"/>
    <w:rsid w:val="00D772C7"/>
    <w:rsid w:val="00D8403E"/>
    <w:rsid w:val="00E11413"/>
    <w:rsid w:val="00E577B7"/>
    <w:rsid w:val="00E77F92"/>
    <w:rsid w:val="00EC1E9F"/>
    <w:rsid w:val="00EE2FCD"/>
    <w:rsid w:val="00F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47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0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0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zhouadge@bit.edu.cn</dc:creator>
  <cp:keywords/>
  <dc:description/>
  <cp:lastModifiedBy>龚承毅</cp:lastModifiedBy>
  <cp:revision>23</cp:revision>
  <cp:lastPrinted>2017-12-12T02:35:00Z</cp:lastPrinted>
  <dcterms:created xsi:type="dcterms:W3CDTF">2017-12-11T09:29:00Z</dcterms:created>
  <dcterms:modified xsi:type="dcterms:W3CDTF">2017-12-18T06:51:00Z</dcterms:modified>
</cp:coreProperties>
</file>