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2DF" w:rsidRPr="00703995" w:rsidRDefault="00D652DF" w:rsidP="00D652DF">
      <w:pPr>
        <w:snapToGrid w:val="0"/>
        <w:spacing w:afterLines="20" w:after="62"/>
        <w:jc w:val="center"/>
        <w:rPr>
          <w:rFonts w:ascii="黑体" w:eastAsia="黑体" w:hAnsi="黑体" w:cs="Times New Roman"/>
          <w:b/>
          <w:sz w:val="32"/>
          <w:szCs w:val="32"/>
        </w:rPr>
      </w:pPr>
      <w:bookmarkStart w:id="0" w:name="_GoBack"/>
      <w:bookmarkEnd w:id="0"/>
      <w:r w:rsidRPr="00703995">
        <w:rPr>
          <w:rFonts w:ascii="黑体" w:eastAsia="黑体" w:hAnsi="黑体" w:cs="Times New Roman" w:hint="eastAsia"/>
          <w:b/>
          <w:sz w:val="32"/>
          <w:szCs w:val="32"/>
        </w:rPr>
        <w:t>20</w:t>
      </w:r>
      <w:r w:rsidRPr="00703995">
        <w:rPr>
          <w:rFonts w:ascii="黑体" w:eastAsia="黑体" w:hAnsi="黑体" w:cs="Times New Roman"/>
          <w:b/>
          <w:sz w:val="32"/>
          <w:szCs w:val="32"/>
        </w:rPr>
        <w:t>2</w:t>
      </w:r>
      <w:r w:rsidRPr="004714BE">
        <w:rPr>
          <w:rFonts w:ascii="黑体" w:eastAsia="黑体" w:hAnsi="黑体" w:cs="Times New Roman"/>
          <w:b/>
          <w:sz w:val="32"/>
          <w:szCs w:val="32"/>
        </w:rPr>
        <w:t>1</w:t>
      </w:r>
      <w:r w:rsidRPr="00703995">
        <w:rPr>
          <w:rFonts w:ascii="黑体" w:eastAsia="黑体" w:hAnsi="黑体" w:cs="Times New Roman" w:hint="eastAsia"/>
          <w:b/>
          <w:sz w:val="32"/>
          <w:szCs w:val="32"/>
        </w:rPr>
        <w:t>年</w:t>
      </w:r>
      <w:r w:rsidRPr="00703995">
        <w:rPr>
          <w:rFonts w:ascii="黑体" w:eastAsia="黑体" w:hAnsi="黑体" w:cs="Times New Roman"/>
          <w:b/>
          <w:sz w:val="32"/>
          <w:szCs w:val="32"/>
        </w:rPr>
        <w:t>中秋节国庆节</w:t>
      </w:r>
      <w:r w:rsidRPr="00703995">
        <w:rPr>
          <w:rFonts w:ascii="黑体" w:eastAsia="黑体" w:hAnsi="黑体" w:cs="Times New Roman" w:hint="eastAsia"/>
          <w:b/>
          <w:sz w:val="32"/>
          <w:szCs w:val="32"/>
        </w:rPr>
        <w:t>慰问人数统计</w:t>
      </w:r>
      <w:r w:rsidRPr="00703995">
        <w:rPr>
          <w:rFonts w:ascii="黑体" w:eastAsia="黑体" w:hAnsi="黑体" w:cs="Times New Roman"/>
          <w:b/>
          <w:sz w:val="32"/>
          <w:szCs w:val="32"/>
        </w:rPr>
        <w:t>表</w:t>
      </w:r>
    </w:p>
    <w:tbl>
      <w:tblPr>
        <w:tblW w:w="8895" w:type="dxa"/>
        <w:tblInd w:w="-5" w:type="dxa"/>
        <w:tblLook w:val="04A0" w:firstRow="1" w:lastRow="0" w:firstColumn="1" w:lastColumn="0" w:noHBand="0" w:noVBand="1"/>
      </w:tblPr>
      <w:tblGrid>
        <w:gridCol w:w="1176"/>
        <w:gridCol w:w="4098"/>
        <w:gridCol w:w="3621"/>
      </w:tblGrid>
      <w:tr w:rsidR="00D652DF" w:rsidRPr="008E0ED2" w:rsidTr="001B552F">
        <w:trPr>
          <w:trHeight w:val="334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8E0ED2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8E0ED2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基层工会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8E0ED2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人数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宇航学院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223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机电学院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388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机械与车辆学院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416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光电学院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206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信息与电子学院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376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170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190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材料学院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271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化学与化工学院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194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生命学院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124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108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物理学院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140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管理与经济学院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226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人文与社会科学学院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107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59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76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110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设计与艺术学院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84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体育部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继续学院和国际学院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78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网络空间安全学院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56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书院党委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机关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936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离退休工作处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图书馆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67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校医院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72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附属小学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133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附属实验中学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资产经营有限公司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1091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徐特立书院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D652DF" w:rsidRPr="008E0ED2" w:rsidTr="001B552F">
        <w:trPr>
          <w:trHeight w:val="334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52DF" w:rsidRPr="008E0ED2" w:rsidRDefault="00D652DF" w:rsidP="001B552F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E0ED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6042</w:t>
            </w:r>
          </w:p>
        </w:tc>
      </w:tr>
    </w:tbl>
    <w:p w:rsidR="00E8307C" w:rsidRDefault="00E8307C"/>
    <w:sectPr w:rsidR="00E83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A92" w:rsidRDefault="00550A92" w:rsidP="00D652DF">
      <w:r>
        <w:separator/>
      </w:r>
    </w:p>
  </w:endnote>
  <w:endnote w:type="continuationSeparator" w:id="0">
    <w:p w:rsidR="00550A92" w:rsidRDefault="00550A92" w:rsidP="00D6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A92" w:rsidRDefault="00550A92" w:rsidP="00D652DF">
      <w:r>
        <w:separator/>
      </w:r>
    </w:p>
  </w:footnote>
  <w:footnote w:type="continuationSeparator" w:id="0">
    <w:p w:rsidR="00550A92" w:rsidRDefault="00550A92" w:rsidP="00D65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35"/>
    <w:rsid w:val="002E3335"/>
    <w:rsid w:val="00550A92"/>
    <w:rsid w:val="00D652DF"/>
    <w:rsid w:val="00E8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B03191-3C9F-490D-9EE9-55301C2A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52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5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52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2021-09-16T03:10:00Z</dcterms:created>
  <dcterms:modified xsi:type="dcterms:W3CDTF">2021-09-16T03:10:00Z</dcterms:modified>
</cp:coreProperties>
</file>