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简体" w:hAnsi="方正仿宋简体" w:eastAsia="方正仿宋简体" w:cs="方正仿宋简体"/>
          <w:kern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32"/>
          <w:szCs w:val="32"/>
          <w:lang w:bidi="ar"/>
        </w:rPr>
        <w:t>附件</w:t>
      </w:r>
      <w:r>
        <w:rPr>
          <w:rFonts w:ascii="方正仿宋简体" w:hAnsi="方正仿宋简体" w:eastAsia="方正仿宋简体" w:cs="方正仿宋简体"/>
          <w:kern w:val="32"/>
          <w:szCs w:val="32"/>
          <w:lang w:bidi="ar"/>
        </w:rPr>
        <w:t>3</w:t>
      </w:r>
      <w:r>
        <w:rPr>
          <w:rFonts w:hint="eastAsia" w:ascii="方正仿宋简体" w:hAnsi="方正仿宋简体" w:eastAsia="方正仿宋简体" w:cs="方正仿宋简体"/>
          <w:kern w:val="32"/>
          <w:szCs w:val="32"/>
          <w:lang w:bidi="ar"/>
        </w:rPr>
        <w:t>：</w:t>
      </w:r>
    </w:p>
    <w:p>
      <w:pPr>
        <w:jc w:val="center"/>
        <w:rPr>
          <w:rFonts w:hint="eastAsia" w:ascii="宋体" w:hAnsi="宋体" w:eastAsia="方正仿宋简体" w:cs="宋体"/>
          <w:b/>
          <w:kern w:val="0"/>
          <w:szCs w:val="28"/>
        </w:rPr>
      </w:pPr>
      <w:r>
        <w:rPr>
          <w:rFonts w:hint="eastAsia" w:ascii="宋体" w:hAnsi="宋体" w:eastAsia="方正仿宋简体" w:cs="宋体"/>
          <w:b/>
          <w:kern w:val="0"/>
          <w:szCs w:val="28"/>
          <w:lang w:bidi="ar"/>
        </w:rPr>
        <w:t>202</w:t>
      </w:r>
      <w:r>
        <w:rPr>
          <w:rFonts w:ascii="宋体" w:hAnsi="宋体" w:eastAsia="方正仿宋简体" w:cs="宋体"/>
          <w:b/>
          <w:kern w:val="0"/>
          <w:szCs w:val="28"/>
          <w:lang w:bidi="ar"/>
        </w:rPr>
        <w:t>3</w:t>
      </w:r>
      <w:r>
        <w:rPr>
          <w:rFonts w:hint="eastAsia" w:ascii="宋体" w:hAnsi="宋体" w:eastAsia="方正仿宋简体" w:cs="宋体"/>
          <w:b/>
          <w:kern w:val="0"/>
          <w:szCs w:val="28"/>
          <w:lang w:bidi="ar"/>
        </w:rPr>
        <w:t xml:space="preserve"> 年“在职女职工特殊疾病互助保障活动”参保登记表</w:t>
      </w:r>
    </w:p>
    <w:p>
      <w:pPr>
        <w:rPr>
          <w:rFonts w:hint="eastAsia" w:ascii="宋体" w:hAnsi="宋体" w:eastAsia="方正仿宋简体" w:cs="仿宋"/>
          <w:b/>
          <w:kern w:val="32"/>
          <w:sz w:val="36"/>
          <w:szCs w:val="36"/>
        </w:rPr>
      </w:pPr>
      <w:r>
        <w:rPr>
          <w:rFonts w:hint="eastAsia" w:ascii="宋体" w:hAnsi="宋体" w:eastAsia="方正仿宋简体" w:cs="宋体"/>
          <w:b/>
          <w:kern w:val="0"/>
          <w:sz w:val="28"/>
          <w:szCs w:val="28"/>
          <w:lang w:bidi="ar"/>
        </w:rPr>
        <w:t>基层工会（盖章）：                     工会主席（签字）：</w:t>
      </w:r>
    </w:p>
    <w:tbl>
      <w:tblPr>
        <w:tblStyle w:val="3"/>
        <w:tblW w:w="89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2043"/>
        <w:gridCol w:w="2126"/>
        <w:gridCol w:w="850"/>
        <w:gridCol w:w="31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9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rPr>
                <w:rFonts w:ascii="宋体" w:hAnsi="Calibri" w:eastAsia="宋体" w:cs="宋体"/>
                <w:kern w:val="0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2"/>
                <w:lang w:bidi="ar"/>
              </w:rPr>
              <w:t>在职女职工特殊疾病互助保障计划期限为：202</w:t>
            </w:r>
            <w:r>
              <w:rPr>
                <w:rFonts w:hint="default" w:ascii="宋体" w:hAnsi="宋体" w:eastAsia="宋体" w:cs="宋体"/>
                <w:kern w:val="0"/>
                <w:sz w:val="22"/>
                <w:lang w:bidi="ar"/>
              </w:rPr>
              <w:t>3</w:t>
            </w:r>
            <w:r>
              <w:rPr>
                <w:rFonts w:ascii="宋体" w:hAnsi="宋体" w:eastAsia="宋体" w:cs="宋体"/>
                <w:kern w:val="0"/>
                <w:sz w:val="22"/>
                <w:lang w:bidi="ar"/>
              </w:rPr>
              <w:t>年</w:t>
            </w:r>
            <w:r>
              <w:rPr>
                <w:rFonts w:hint="default" w:ascii="宋体" w:hAnsi="宋体" w:eastAsia="宋体" w:cs="宋体"/>
                <w:kern w:val="0"/>
                <w:sz w:val="22"/>
                <w:lang w:bidi="ar"/>
              </w:rPr>
              <w:t>5</w:t>
            </w:r>
            <w:r>
              <w:rPr>
                <w:rFonts w:ascii="宋体" w:hAnsi="宋体" w:eastAsia="宋体" w:cs="宋体"/>
                <w:kern w:val="0"/>
                <w:sz w:val="22"/>
                <w:lang w:bidi="ar"/>
              </w:rPr>
              <w:t>月1日至202</w:t>
            </w:r>
            <w:r>
              <w:rPr>
                <w:rFonts w:hint="default" w:ascii="宋体" w:hAnsi="宋体" w:eastAsia="宋体" w:cs="宋体"/>
                <w:kern w:val="0"/>
                <w:sz w:val="22"/>
                <w:lang w:bidi="ar"/>
              </w:rPr>
              <w:t>4</w:t>
            </w:r>
            <w:r>
              <w:rPr>
                <w:rFonts w:ascii="宋体" w:hAnsi="宋体" w:eastAsia="宋体" w:cs="宋体"/>
                <w:kern w:val="0"/>
                <w:sz w:val="22"/>
                <w:lang w:bidi="ar"/>
              </w:rPr>
              <w:t>年</w:t>
            </w:r>
            <w:r>
              <w:rPr>
                <w:rFonts w:hint="default" w:ascii="宋体" w:hAnsi="宋体" w:eastAsia="宋体" w:cs="宋体"/>
                <w:kern w:val="0"/>
                <w:sz w:val="22"/>
                <w:lang w:bidi="ar"/>
              </w:rPr>
              <w:t>4</w:t>
            </w:r>
            <w:r>
              <w:rPr>
                <w:rFonts w:ascii="宋体" w:hAnsi="宋体" w:eastAsia="宋体" w:cs="宋体"/>
                <w:kern w:val="0"/>
                <w:sz w:val="22"/>
                <w:lang w:bidi="ar"/>
              </w:rPr>
              <w:t>月</w:t>
            </w:r>
            <w:r>
              <w:rPr>
                <w:rFonts w:hint="default" w:ascii="宋体" w:hAnsi="宋体" w:eastAsia="宋体" w:cs="宋体"/>
                <w:kern w:val="0"/>
                <w:sz w:val="22"/>
                <w:lang w:bidi="ar"/>
              </w:rPr>
              <w:t>30</w:t>
            </w:r>
            <w:r>
              <w:rPr>
                <w:rFonts w:ascii="宋体" w:hAnsi="宋体" w:eastAsia="宋体" w:cs="宋体"/>
                <w:kern w:val="0"/>
                <w:sz w:val="22"/>
                <w:lang w:bidi="ar"/>
              </w:rPr>
              <w:t>日（一年）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交费金额（元）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份数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napToGrid w:val="0"/>
              <w:jc w:val="center"/>
              <w:rPr>
                <w:rFonts w:ascii="宋体" w:hAnsi="Calibri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lang w:bidi="ar"/>
              </w:rPr>
              <w:t>保费合计（元）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szCs w:val="21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szCs w:val="21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szCs w:val="21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szCs w:val="21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szCs w:val="21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szCs w:val="21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szCs w:val="21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szCs w:val="21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szCs w:val="21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szCs w:val="21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25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default" w:ascii="Calibri" w:hAnsi="Calibri" w:eastAsia="宋体" w:cs="宋体"/>
                <w:sz w:val="24"/>
                <w:szCs w:val="24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1</w:t>
            </w: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szCs w:val="21"/>
              </w:rPr>
            </w:pPr>
            <w:r>
              <w:rPr>
                <w:rFonts w:hint="default" w:ascii="Calibri" w:hAnsi="Calibri" w:eastAsia="宋体" w:cs="宋体"/>
                <w:sz w:val="24"/>
                <w:szCs w:val="24"/>
                <w:lang w:bidi="ar"/>
              </w:rPr>
              <w:t>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81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宋体" w:hAnsi="Calibri" w:eastAsia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20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left"/>
              <w:rPr>
                <w:rFonts w:hint="default" w:ascii="Calibri" w:hAnsi="Calibri" w:eastAsia="宋体" w:cs="宋体"/>
                <w:sz w:val="24"/>
                <w:szCs w:val="24"/>
              </w:rPr>
            </w:pPr>
          </w:p>
        </w:tc>
      </w:tr>
    </w:tbl>
    <w:p>
      <w:pPr>
        <w:jc w:val="left"/>
        <w:rPr>
          <w:rFonts w:ascii="Calibri" w:hAnsi="Calibri" w:eastAsia="宋体" w:cs="Times New Roman"/>
          <w:sz w:val="30"/>
          <w:szCs w:val="30"/>
        </w:rPr>
      </w:pPr>
      <w:r>
        <w:rPr>
          <w:rFonts w:hint="eastAsia" w:ascii="Calibri" w:hAnsi="Calibri" w:eastAsia="宋体" w:cs="Times New Roman"/>
          <w:sz w:val="30"/>
          <w:szCs w:val="30"/>
          <w:lang w:bidi="ar"/>
        </w:rPr>
        <w:t>联系人：</w:t>
      </w:r>
      <w:r>
        <w:rPr>
          <w:rFonts w:ascii="Calibri" w:hAnsi="Calibri" w:eastAsia="宋体" w:cs="Times New Roman"/>
          <w:sz w:val="30"/>
          <w:szCs w:val="30"/>
          <w:lang w:bidi="ar"/>
        </w:rPr>
        <w:t xml:space="preserve">                               </w:t>
      </w:r>
      <w:r>
        <w:rPr>
          <w:rFonts w:hint="eastAsia" w:ascii="Calibri" w:hAnsi="Calibri" w:eastAsia="宋体" w:cs="Times New Roman"/>
          <w:sz w:val="30"/>
          <w:szCs w:val="30"/>
          <w:lang w:bidi="ar"/>
        </w:rPr>
        <w:t>电话：</w:t>
      </w:r>
    </w:p>
    <w:p>
      <w:pPr>
        <w:pStyle w:val="5"/>
        <w:ind w:firstLine="0" w:firstLineChars="0"/>
        <w:rPr>
          <w:rFonts w:hint="eastAsia"/>
        </w:rPr>
      </w:pPr>
    </w:p>
    <w:p>
      <w:bookmarkStart w:id="0" w:name="_GoBack"/>
      <w:bookmarkEnd w:id="0"/>
    </w:p>
    <w:sectPr>
      <w:pgSz w:w="11907" w:h="16840"/>
      <w:pgMar w:top="2098" w:right="1474" w:bottom="1985" w:left="1588" w:header="1418" w:footer="1486" w:gutter="0"/>
      <w:cols w:space="720" w:num="1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mYzZhOWQ5YTFiMTBjZGQ0Y2I1MTFiMjM3NzQyMjEifQ=="/>
  </w:docVars>
  <w:rsids>
    <w:rsidRoot w:val="00000000"/>
    <w:rsid w:val="6DDC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等线"/>
      <w:kern w:val="2"/>
      <w:sz w:val="32"/>
      <w:szCs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正文内容"/>
    <w:basedOn w:val="1"/>
    <w:qFormat/>
    <w:uiPriority w:val="0"/>
    <w:pPr>
      <w:ind w:firstLine="200" w:firstLineChars="200"/>
    </w:pPr>
    <w:rPr>
      <w:rFonts w:ascii="Times New Roman" w:hAnsi="Times New Roman" w:eastAsia="方正仿宋简体"/>
      <w:kern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196</Characters>
  <Lines>0</Lines>
  <Paragraphs>0</Paragraphs>
  <TotalTime>0</TotalTime>
  <ScaleCrop>false</ScaleCrop>
  <LinksUpToDate>false</LinksUpToDate>
  <CharactersWithSpaces>249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2023-04-07T07:46:26Z</dcterms:created>
  <dc:creator>engle</dc:creator>
  <cp:lastModifiedBy>我爱咖啡</cp:lastModifiedBy>
  <dcterms:modified xsi:type="dcterms:W3CDTF">2023-04-07T07:46:27Z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A83D2F7E8ABD4832B942023DBF02053F_12</vt:lpwstr>
  </property>
</Properties>
</file>